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9A6D82" w:rsidP="00CF7EE7">
      <w:pPr>
        <w:jc w:val="center"/>
      </w:pPr>
      <w:r>
        <w:rPr>
          <w:b/>
        </w:rPr>
        <w:t>с 1 января по 31 декабря 2020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2494"/>
        <w:gridCol w:w="1296"/>
        <w:gridCol w:w="1809"/>
        <w:gridCol w:w="1229"/>
        <w:gridCol w:w="1776"/>
        <w:gridCol w:w="1817"/>
        <w:gridCol w:w="1809"/>
        <w:gridCol w:w="1229"/>
        <w:gridCol w:w="1776"/>
      </w:tblGrid>
      <w:tr w:rsidR="00CF7EE7" w:rsidTr="00964F10">
        <w:tc>
          <w:tcPr>
            <w:tcW w:w="2494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296" w:type="dxa"/>
            <w:vMerge w:val="restart"/>
          </w:tcPr>
          <w:p w:rsidR="00CF7EE7" w:rsidRDefault="009A6D82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2020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631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964F10">
        <w:tc>
          <w:tcPr>
            <w:tcW w:w="2494" w:type="dxa"/>
            <w:vMerge/>
          </w:tcPr>
          <w:p w:rsidR="00CF7EE7" w:rsidRDefault="00CF7EE7" w:rsidP="00CF7EE7"/>
        </w:tc>
        <w:tc>
          <w:tcPr>
            <w:tcW w:w="1296" w:type="dxa"/>
            <w:vMerge/>
          </w:tcPr>
          <w:p w:rsidR="00CF7EE7" w:rsidRDefault="00CF7EE7" w:rsidP="00CF7EE7"/>
        </w:tc>
        <w:tc>
          <w:tcPr>
            <w:tcW w:w="180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6934F1" w:rsidTr="00964F10">
        <w:tc>
          <w:tcPr>
            <w:tcW w:w="2494" w:type="dxa"/>
            <w:vMerge w:val="restart"/>
          </w:tcPr>
          <w:p w:rsidR="006934F1" w:rsidRDefault="006934F1" w:rsidP="006934F1">
            <w:r>
              <w:t>Ерофеева Ольга Евгеньевна</w:t>
            </w:r>
          </w:p>
        </w:tc>
        <w:tc>
          <w:tcPr>
            <w:tcW w:w="1296" w:type="dxa"/>
            <w:vMerge w:val="restart"/>
          </w:tcPr>
          <w:p w:rsidR="006934F1" w:rsidRDefault="009A6D82" w:rsidP="006934F1">
            <w:r>
              <w:t>297578,34</w:t>
            </w:r>
          </w:p>
        </w:tc>
        <w:tc>
          <w:tcPr>
            <w:tcW w:w="1809" w:type="dxa"/>
          </w:tcPr>
          <w:p w:rsidR="006934F1" w:rsidRDefault="006934F1" w:rsidP="006934F1"/>
        </w:tc>
        <w:tc>
          <w:tcPr>
            <w:tcW w:w="1229" w:type="dxa"/>
          </w:tcPr>
          <w:p w:rsidR="006934F1" w:rsidRDefault="006934F1" w:rsidP="006934F1"/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r>
              <w:t>Жилой дом</w:t>
            </w:r>
          </w:p>
        </w:tc>
        <w:tc>
          <w:tcPr>
            <w:tcW w:w="1229" w:type="dxa"/>
          </w:tcPr>
          <w:p w:rsidR="006934F1" w:rsidRDefault="006934F1" w:rsidP="006934F1">
            <w:r>
              <w:t>74.77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</w:tr>
      <w:tr w:rsidR="006934F1" w:rsidTr="00964F10">
        <w:tc>
          <w:tcPr>
            <w:tcW w:w="2494" w:type="dxa"/>
            <w:vMerge/>
          </w:tcPr>
          <w:p w:rsidR="006934F1" w:rsidRDefault="006934F1" w:rsidP="006934F1"/>
        </w:tc>
        <w:tc>
          <w:tcPr>
            <w:tcW w:w="1296" w:type="dxa"/>
            <w:vMerge/>
          </w:tcPr>
          <w:p w:rsidR="006934F1" w:rsidRDefault="006934F1" w:rsidP="006934F1"/>
        </w:tc>
        <w:tc>
          <w:tcPr>
            <w:tcW w:w="1809" w:type="dxa"/>
          </w:tcPr>
          <w:p w:rsidR="006934F1" w:rsidRDefault="006934F1" w:rsidP="006934F1"/>
        </w:tc>
        <w:tc>
          <w:tcPr>
            <w:tcW w:w="1229" w:type="dxa"/>
          </w:tcPr>
          <w:p w:rsidR="006934F1" w:rsidRDefault="006934F1" w:rsidP="006934F1"/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r>
              <w:t>Земельный участок</w:t>
            </w:r>
          </w:p>
        </w:tc>
        <w:tc>
          <w:tcPr>
            <w:tcW w:w="1229" w:type="dxa"/>
          </w:tcPr>
          <w:p w:rsidR="006934F1" w:rsidRDefault="006934F1" w:rsidP="006934F1">
            <w:r>
              <w:t>0.1765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</w:tr>
      <w:tr w:rsidR="006934F1" w:rsidTr="00964F10">
        <w:tc>
          <w:tcPr>
            <w:tcW w:w="2494" w:type="dxa"/>
            <w:vMerge w:val="restart"/>
          </w:tcPr>
          <w:p w:rsidR="006934F1" w:rsidRDefault="006934F1" w:rsidP="006934F1">
            <w:r>
              <w:t>Ерофеев Анатолий Иванович</w:t>
            </w:r>
          </w:p>
        </w:tc>
        <w:tc>
          <w:tcPr>
            <w:tcW w:w="1296" w:type="dxa"/>
            <w:vMerge w:val="restart"/>
          </w:tcPr>
          <w:p w:rsidR="006934F1" w:rsidRDefault="009A6D82" w:rsidP="006934F1">
            <w:r>
              <w:t>226251,13</w:t>
            </w:r>
          </w:p>
        </w:tc>
        <w:tc>
          <w:tcPr>
            <w:tcW w:w="1809" w:type="dxa"/>
          </w:tcPr>
          <w:p w:rsidR="006934F1" w:rsidRDefault="006934F1" w:rsidP="006934F1">
            <w:r>
              <w:t>Жилой дом</w:t>
            </w:r>
          </w:p>
        </w:tc>
        <w:tc>
          <w:tcPr>
            <w:tcW w:w="1229" w:type="dxa"/>
          </w:tcPr>
          <w:p w:rsidR="006934F1" w:rsidRDefault="006934F1" w:rsidP="006934F1">
            <w:r>
              <w:t>74.77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6934F1" w:rsidRPr="006934F1" w:rsidRDefault="006934F1" w:rsidP="006934F1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Lada 1111</w:t>
            </w:r>
            <w:r>
              <w:t>/Ока</w:t>
            </w:r>
          </w:p>
        </w:tc>
        <w:tc>
          <w:tcPr>
            <w:tcW w:w="180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22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</w:tr>
      <w:tr w:rsidR="006934F1" w:rsidTr="00964F10">
        <w:tc>
          <w:tcPr>
            <w:tcW w:w="2494" w:type="dxa"/>
            <w:vMerge/>
          </w:tcPr>
          <w:p w:rsidR="006934F1" w:rsidRDefault="006934F1" w:rsidP="006934F1"/>
        </w:tc>
        <w:tc>
          <w:tcPr>
            <w:tcW w:w="1296" w:type="dxa"/>
            <w:vMerge/>
          </w:tcPr>
          <w:p w:rsidR="006934F1" w:rsidRDefault="006934F1" w:rsidP="006934F1"/>
        </w:tc>
        <w:tc>
          <w:tcPr>
            <w:tcW w:w="1809" w:type="dxa"/>
          </w:tcPr>
          <w:p w:rsidR="006934F1" w:rsidRDefault="006934F1" w:rsidP="006934F1">
            <w:r>
              <w:t>Земельный участок</w:t>
            </w:r>
          </w:p>
        </w:tc>
        <w:tc>
          <w:tcPr>
            <w:tcW w:w="1229" w:type="dxa"/>
          </w:tcPr>
          <w:p w:rsidR="006934F1" w:rsidRDefault="006934F1" w:rsidP="006934F1">
            <w:r>
              <w:t>0.1765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22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</w:tr>
    </w:tbl>
    <w:p w:rsidR="003A144B" w:rsidRPr="00CF7EE7" w:rsidRDefault="003A144B" w:rsidP="00CF7EE7">
      <w:bookmarkStart w:id="0" w:name="_GoBack"/>
      <w:bookmarkEnd w:id="0"/>
    </w:p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0E7AED"/>
    <w:rsid w:val="003A144B"/>
    <w:rsid w:val="0042408A"/>
    <w:rsid w:val="006934F1"/>
    <w:rsid w:val="00964F10"/>
    <w:rsid w:val="009A6D82"/>
    <w:rsid w:val="009F7652"/>
    <w:rsid w:val="00C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2020-03-30T07:31:00Z</dcterms:created>
  <dcterms:modified xsi:type="dcterms:W3CDTF">2021-04-30T04:26:00Z</dcterms:modified>
</cp:coreProperties>
</file>