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3" w:rsidRPr="008A552B" w:rsidRDefault="00EF7AAB" w:rsidP="00E9124D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льготы положены ветеранам Великой Отечественной Войны</w:t>
      </w:r>
      <w:r w:rsidR="00F02463" w:rsidRPr="008A552B">
        <w:rPr>
          <w:b/>
          <w:color w:val="000000"/>
          <w:sz w:val="28"/>
          <w:szCs w:val="28"/>
        </w:rPr>
        <w:t>?</w:t>
      </w:r>
    </w:p>
    <w:p w:rsidR="00F02463" w:rsidRDefault="00F02463" w:rsidP="00F02463">
      <w:pPr>
        <w:ind w:right="-143"/>
        <w:jc w:val="both"/>
        <w:rPr>
          <w:color w:val="000000"/>
          <w:sz w:val="28"/>
          <w:szCs w:val="28"/>
        </w:rPr>
      </w:pPr>
    </w:p>
    <w:p w:rsidR="00E9124D" w:rsidRPr="00456845" w:rsidRDefault="00456845" w:rsidP="008D57B6">
      <w:pPr>
        <w:ind w:firstLine="709"/>
        <w:contextualSpacing/>
        <w:jc w:val="center"/>
        <w:rPr>
          <w:b/>
          <w:kern w:val="2"/>
          <w:szCs w:val="28"/>
        </w:rPr>
      </w:pPr>
      <w:r>
        <w:rPr>
          <w:kern w:val="2"/>
          <w:sz w:val="28"/>
          <w:szCs w:val="28"/>
        </w:rPr>
        <w:t>Н</w:t>
      </w:r>
      <w:r w:rsidR="00E9124D" w:rsidRPr="00456845">
        <w:rPr>
          <w:kern w:val="2"/>
          <w:szCs w:val="28"/>
        </w:rPr>
        <w:t xml:space="preserve">а Ваш вопрос отвечает </w:t>
      </w:r>
      <w:r w:rsidR="00EF7AAB">
        <w:rPr>
          <w:kern w:val="2"/>
          <w:szCs w:val="28"/>
        </w:rPr>
        <w:t>помощник прокурора Исаклинского района Илья Римша</w:t>
      </w:r>
    </w:p>
    <w:p w:rsidR="00E9124D" w:rsidRDefault="00E9124D" w:rsidP="00EF7AAB">
      <w:pPr>
        <w:ind w:firstLine="709"/>
        <w:jc w:val="both"/>
        <w:rPr>
          <w:color w:val="000000"/>
          <w:szCs w:val="28"/>
        </w:rPr>
      </w:pPr>
    </w:p>
    <w:p w:rsidR="00F80F44" w:rsidRPr="00F80F44" w:rsidRDefault="006229B0" w:rsidP="00F80F44">
      <w:pPr>
        <w:widowControl w:val="0"/>
        <w:autoSpaceDE w:val="0"/>
        <w:autoSpaceDN w:val="0"/>
        <w:ind w:firstLine="54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</w:t>
      </w:r>
      <w:bookmarkStart w:id="0" w:name="_GoBack"/>
      <w:bookmarkEnd w:id="0"/>
      <w:r w:rsidR="00F80F44" w:rsidRPr="00F80F44">
        <w:rPr>
          <w:rFonts w:eastAsia="Calibri"/>
          <w:szCs w:val="28"/>
          <w:lang w:eastAsia="en-US"/>
        </w:rPr>
        <w:t>.05.2020</w:t>
      </w:r>
    </w:p>
    <w:p w:rsidR="00F80F44" w:rsidRPr="00456845" w:rsidRDefault="00F80F44" w:rsidP="00EF7AAB">
      <w:pPr>
        <w:ind w:firstLine="709"/>
        <w:jc w:val="both"/>
        <w:rPr>
          <w:color w:val="000000"/>
          <w:szCs w:val="28"/>
        </w:rPr>
      </w:pP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Государственная политика в отношении ветеранов предусматривает реализацию мер социальной поддержки, установленных федеральным законодательством для ветеранов и членов их семей.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В соответствии со ст. 2 Федерального закона  от 12.01.1995 N 5-ФЗ «О ветеранах»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военную службу или проработавшие в тылу в период Великой Отечественной войны 1941 - 1945 годов не менее шести месяцев, исключая период работы на временно оккупированных территориях СССР, либо награжденные орденами или медалями СССР за службу и самоотверженный труд в период Великой Отечественной войны.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Льготы ветеранам Великой Отечественной войны  определены  Федеральным законом  от 12.01.1995 N 5-ФЗ «О ветеранах», действующая редакция ст.15 указанного Закона  содержит следующий перечень: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льготное  пенсионное обеспечение;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предоставление  жилья за счет средств, которые выделяются  из  федерального бюджета. Нуждающихся в жилье ветераны ВОВ  получают такую возможность один раз, при этом их имущественное положение не имеет значения;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льгота на оплату жилья  -  50 процентов;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льгота  на   коммунальные  услуги -  50 процентов;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установка телефона в квартиру вне очереди;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преимущественное право вступления в жилищные, гаражные кооперативы, садоводческие,  дачные и другие некоммерческие объединения;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сохранение обслуживания в тех  поликлиниках, услугами которых ветераны пользовались до выхода на пенсию и  бесплатную  медицинскую помощь в установленном порядке;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право на бесплатное протезирование (кроме зубного);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преимущественное право на все виды услуг культурно-просветительных учреждений, приобретение  билетов;</w:t>
      </w:r>
    </w:p>
    <w:p w:rsidR="00EF7AAB" w:rsidRPr="00EF7AA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право на обслуживание и получение социальной помощи на дому.</w:t>
      </w:r>
    </w:p>
    <w:p w:rsidR="008A552B" w:rsidRDefault="00EF7AAB" w:rsidP="00EF7AAB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EF7AAB">
        <w:rPr>
          <w:color w:val="000000"/>
          <w:szCs w:val="28"/>
        </w:rPr>
        <w:t>В случае непредоставления гарантированных законом мер социальной поддержки, фактах неисполнения  или ненадлежащего исполнения законодательства Российской Федерации о ветеранах, ветераны Великой отечественной войны либо их представители вправе  обратиться в прокуратуру</w:t>
      </w:r>
      <w:r>
        <w:rPr>
          <w:color w:val="000000"/>
          <w:szCs w:val="28"/>
        </w:rPr>
        <w:t xml:space="preserve"> района</w:t>
      </w:r>
      <w:r w:rsidRPr="00EF7AAB">
        <w:rPr>
          <w:color w:val="000000"/>
          <w:szCs w:val="28"/>
        </w:rPr>
        <w:t>.</w:t>
      </w:r>
    </w:p>
    <w:p w:rsidR="00F80F44" w:rsidRPr="00456845" w:rsidRDefault="00F80F44" w:rsidP="00EF7AAB">
      <w:pPr>
        <w:widowControl w:val="0"/>
        <w:autoSpaceDE w:val="0"/>
        <w:autoSpaceDN w:val="0"/>
        <w:ind w:firstLine="540"/>
        <w:jc w:val="both"/>
        <w:rPr>
          <w:rFonts w:eastAsia="Calibri"/>
          <w:i/>
          <w:szCs w:val="28"/>
          <w:lang w:eastAsia="en-US"/>
        </w:rPr>
      </w:pPr>
    </w:p>
    <w:p w:rsidR="00DE7054" w:rsidRDefault="00DE7054" w:rsidP="00456845">
      <w:pPr>
        <w:widowControl w:val="0"/>
        <w:autoSpaceDE w:val="0"/>
        <w:autoSpaceDN w:val="0"/>
      </w:pPr>
    </w:p>
    <w:sectPr w:rsidR="00DE7054" w:rsidSect="0045684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F8" w:rsidRDefault="001E1FF8">
      <w:r>
        <w:separator/>
      </w:r>
    </w:p>
  </w:endnote>
  <w:endnote w:type="continuationSeparator" w:id="0">
    <w:p w:rsidR="001E1FF8" w:rsidRDefault="001E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F8" w:rsidRDefault="001E1FF8">
      <w:r>
        <w:separator/>
      </w:r>
    </w:p>
  </w:footnote>
  <w:footnote w:type="continuationSeparator" w:id="0">
    <w:p w:rsidR="001E1FF8" w:rsidRDefault="001E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45">
          <w:rPr>
            <w:noProof/>
          </w:rPr>
          <w:t>2</w:t>
        </w:r>
        <w:r>
          <w:fldChar w:fldCharType="end"/>
        </w:r>
      </w:p>
    </w:sdtContent>
  </w:sdt>
  <w:p w:rsidR="007F467F" w:rsidRDefault="001E1FF8">
    <w:pPr>
      <w:pStyle w:val="a3"/>
    </w:pPr>
  </w:p>
  <w:p w:rsidR="00C561F8" w:rsidRDefault="001E1FF8"/>
  <w:p w:rsidR="007F2E7F" w:rsidRDefault="001E1F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A3441"/>
    <w:rsid w:val="00117485"/>
    <w:rsid w:val="001E1FF8"/>
    <w:rsid w:val="00273D17"/>
    <w:rsid w:val="00285199"/>
    <w:rsid w:val="00286A21"/>
    <w:rsid w:val="0036626B"/>
    <w:rsid w:val="003665D4"/>
    <w:rsid w:val="00375332"/>
    <w:rsid w:val="00456845"/>
    <w:rsid w:val="006229B0"/>
    <w:rsid w:val="00692634"/>
    <w:rsid w:val="0070332D"/>
    <w:rsid w:val="0073263E"/>
    <w:rsid w:val="007472A7"/>
    <w:rsid w:val="0084600E"/>
    <w:rsid w:val="008A552B"/>
    <w:rsid w:val="008D57B6"/>
    <w:rsid w:val="00AE04DC"/>
    <w:rsid w:val="00AF7760"/>
    <w:rsid w:val="00B576EE"/>
    <w:rsid w:val="00B95C31"/>
    <w:rsid w:val="00D14836"/>
    <w:rsid w:val="00DE7054"/>
    <w:rsid w:val="00E137D6"/>
    <w:rsid w:val="00E9124D"/>
    <w:rsid w:val="00EF7AAB"/>
    <w:rsid w:val="00F02463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7</cp:revision>
  <dcterms:created xsi:type="dcterms:W3CDTF">2020-06-03T15:35:00Z</dcterms:created>
  <dcterms:modified xsi:type="dcterms:W3CDTF">2020-06-03T15:51:00Z</dcterms:modified>
</cp:coreProperties>
</file>