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29" w:rsidRDefault="001B3E29" w:rsidP="001B3E29">
      <w:pPr>
        <w:ind w:firstLine="709"/>
        <w:jc w:val="center"/>
        <w:rPr>
          <w:sz w:val="28"/>
          <w:szCs w:val="28"/>
        </w:rPr>
      </w:pPr>
      <w:r w:rsidRPr="00F108AE">
        <w:rPr>
          <w:sz w:val="28"/>
          <w:szCs w:val="28"/>
        </w:rPr>
        <w:t>В целях совершенствования мер противодействия терроризму внесены изменения в Уголовный кодекс Ро</w:t>
      </w:r>
      <w:r w:rsidRPr="00F108AE">
        <w:rPr>
          <w:sz w:val="28"/>
          <w:szCs w:val="28"/>
        </w:rPr>
        <w:t>с</w:t>
      </w:r>
      <w:r w:rsidRPr="00F108AE">
        <w:rPr>
          <w:sz w:val="28"/>
          <w:szCs w:val="28"/>
        </w:rPr>
        <w:t>сийской Федерации</w:t>
      </w:r>
    </w:p>
    <w:p w:rsidR="001B3E29" w:rsidRDefault="001B3E29" w:rsidP="001B3E29">
      <w:pPr>
        <w:ind w:firstLine="709"/>
        <w:jc w:val="center"/>
        <w:rPr>
          <w:sz w:val="28"/>
          <w:szCs w:val="28"/>
        </w:rPr>
      </w:pPr>
    </w:p>
    <w:p w:rsidR="001B3E29" w:rsidRPr="00F108AE" w:rsidRDefault="001B3E29" w:rsidP="001B3E29">
      <w:pPr>
        <w:ind w:firstLine="709"/>
        <w:jc w:val="center"/>
        <w:rPr>
          <w:sz w:val="28"/>
          <w:szCs w:val="28"/>
        </w:rPr>
      </w:pP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  <w:r w:rsidRPr="00F108AE">
        <w:rPr>
          <w:sz w:val="28"/>
          <w:szCs w:val="22"/>
        </w:rPr>
        <w:t xml:space="preserve">Федеральным законом от 29.12.2017 № 445-ФЗ в </w:t>
      </w:r>
      <w:proofErr w:type="gramStart"/>
      <w:r w:rsidRPr="00F108AE">
        <w:rPr>
          <w:sz w:val="28"/>
          <w:szCs w:val="22"/>
        </w:rPr>
        <w:t>целях</w:t>
      </w:r>
      <w:proofErr w:type="gramEnd"/>
      <w:r w:rsidRPr="00F108AE">
        <w:rPr>
          <w:sz w:val="28"/>
          <w:szCs w:val="22"/>
        </w:rPr>
        <w:t xml:space="preserve"> совершенствования мер противодействия терроризму внесены изменения в Уголовный кодекс Росси</w:t>
      </w:r>
      <w:r w:rsidRPr="00F108AE">
        <w:rPr>
          <w:sz w:val="28"/>
          <w:szCs w:val="22"/>
        </w:rPr>
        <w:t>й</w:t>
      </w:r>
      <w:r w:rsidRPr="00F108AE">
        <w:rPr>
          <w:sz w:val="28"/>
          <w:szCs w:val="22"/>
        </w:rPr>
        <w:t>ской Федерации (далее – УК РФ).</w:t>
      </w: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  <w:r w:rsidRPr="00F108AE">
        <w:rPr>
          <w:sz w:val="28"/>
          <w:szCs w:val="22"/>
        </w:rPr>
        <w:t xml:space="preserve">Так, часть 1 статьи 205.1 УК РФ изложена в следующей редакции. </w:t>
      </w:r>
      <w:proofErr w:type="gramStart"/>
      <w:r w:rsidRPr="00F108AE">
        <w:rPr>
          <w:sz w:val="28"/>
          <w:szCs w:val="22"/>
        </w:rPr>
        <w:t>Склонение, вербовка или иное вовлеч</w:t>
      </w:r>
      <w:r w:rsidRPr="00F108AE">
        <w:rPr>
          <w:sz w:val="28"/>
          <w:szCs w:val="22"/>
        </w:rPr>
        <w:t>е</w:t>
      </w:r>
      <w:r w:rsidRPr="00F108AE">
        <w:rPr>
          <w:sz w:val="28"/>
          <w:szCs w:val="22"/>
        </w:rPr>
        <w:t>ние лица в совершение хотя бы одного из преступлений, предусмотренных статьей 205.2, частями первой и второй статьи 206, статьей 208, частями первой - третьей статьи 211, статьями 220, 221, 277, 278, 279 и 360 насто</w:t>
      </w:r>
      <w:r w:rsidRPr="00F108AE">
        <w:rPr>
          <w:sz w:val="28"/>
          <w:szCs w:val="22"/>
        </w:rPr>
        <w:t>я</w:t>
      </w:r>
      <w:r w:rsidRPr="00F108AE">
        <w:rPr>
          <w:sz w:val="28"/>
          <w:szCs w:val="22"/>
        </w:rPr>
        <w:t>щего Кодекса, вооружение или подготовка лица в целях совершения хотя бы одного из указанных преступлений, наказываются лишением свободы на срок от пяти до</w:t>
      </w:r>
      <w:proofErr w:type="gramEnd"/>
      <w:r w:rsidRPr="00F108AE">
        <w:rPr>
          <w:sz w:val="28"/>
          <w:szCs w:val="22"/>
        </w:rPr>
        <w:t xml:space="preserve"> пятнадцати лет со штрафом в размере до пятисот тысяч рублей либо в размере зар</w:t>
      </w:r>
      <w:r w:rsidRPr="00F108AE">
        <w:rPr>
          <w:sz w:val="28"/>
          <w:szCs w:val="22"/>
        </w:rPr>
        <w:t>а</w:t>
      </w:r>
      <w:r w:rsidRPr="00F108AE">
        <w:rPr>
          <w:sz w:val="28"/>
          <w:szCs w:val="22"/>
        </w:rPr>
        <w:t>ботной платы или иного дохода осужденного за период до трех лет либо без таков</w:t>
      </w:r>
      <w:r w:rsidRPr="00F108AE">
        <w:rPr>
          <w:sz w:val="28"/>
          <w:szCs w:val="22"/>
        </w:rPr>
        <w:t>о</w:t>
      </w:r>
      <w:r w:rsidRPr="00F108AE">
        <w:rPr>
          <w:sz w:val="28"/>
          <w:szCs w:val="22"/>
        </w:rPr>
        <w:t>го.</w:t>
      </w: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  <w:r w:rsidRPr="00F108AE">
        <w:rPr>
          <w:sz w:val="28"/>
          <w:szCs w:val="22"/>
        </w:rPr>
        <w:t>При этом наказание в виде лишения свободы законодателем за совершение указанного преступления ус</w:t>
      </w:r>
      <w:r w:rsidRPr="00F108AE">
        <w:rPr>
          <w:sz w:val="28"/>
          <w:szCs w:val="22"/>
        </w:rPr>
        <w:t>и</w:t>
      </w:r>
      <w:r w:rsidRPr="00F108AE">
        <w:rPr>
          <w:sz w:val="28"/>
          <w:szCs w:val="22"/>
        </w:rPr>
        <w:t>лено с максимального срока лишения свободы в виде 10 до 15 лет.</w:t>
      </w: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  <w:r w:rsidRPr="00F108AE">
        <w:rPr>
          <w:sz w:val="28"/>
          <w:szCs w:val="22"/>
        </w:rPr>
        <w:t xml:space="preserve">Кроме того, статья 205.1 УК РФ дополнена частью 1.1. следующего содержания. </w:t>
      </w:r>
      <w:proofErr w:type="gramStart"/>
      <w:r w:rsidRPr="00F108AE">
        <w:rPr>
          <w:sz w:val="28"/>
          <w:szCs w:val="22"/>
        </w:rPr>
        <w:t>Склон</w:t>
      </w:r>
      <w:r w:rsidRPr="00F108AE">
        <w:rPr>
          <w:sz w:val="28"/>
          <w:szCs w:val="22"/>
        </w:rPr>
        <w:t>е</w:t>
      </w:r>
      <w:r w:rsidRPr="00F108AE">
        <w:rPr>
          <w:sz w:val="28"/>
          <w:szCs w:val="22"/>
        </w:rPr>
        <w:t>ние, вербовка или иное вовлечение лица в совершение хотя бы одного из преступлений, предусмотренных статьями 205, 205.3, 205.4, 205.5, частями трет</w:t>
      </w:r>
      <w:r w:rsidRPr="00F108AE">
        <w:rPr>
          <w:sz w:val="28"/>
          <w:szCs w:val="22"/>
        </w:rPr>
        <w:t>ь</w:t>
      </w:r>
      <w:r w:rsidRPr="00F108AE">
        <w:rPr>
          <w:sz w:val="28"/>
          <w:szCs w:val="22"/>
        </w:rPr>
        <w:t>ей и четвертой статьи 206, частью четвертой статьи 211 настоящего Кодекса, воор</w:t>
      </w:r>
      <w:r w:rsidRPr="00F108AE">
        <w:rPr>
          <w:sz w:val="28"/>
          <w:szCs w:val="22"/>
        </w:rPr>
        <w:t>у</w:t>
      </w:r>
      <w:r w:rsidRPr="00F108AE">
        <w:rPr>
          <w:sz w:val="28"/>
          <w:szCs w:val="22"/>
        </w:rPr>
        <w:t>жение или подготовка лица в целях совершения хотя бы одного из указанных пр</w:t>
      </w:r>
      <w:r w:rsidRPr="00F108AE">
        <w:rPr>
          <w:sz w:val="28"/>
          <w:szCs w:val="22"/>
        </w:rPr>
        <w:t>е</w:t>
      </w:r>
      <w:r w:rsidRPr="00F108AE">
        <w:rPr>
          <w:sz w:val="28"/>
          <w:szCs w:val="22"/>
        </w:rPr>
        <w:t>ступлений, а равно финансирование терроризма, за которое Уголовным законом предусмотрена ответственность в виде лишения свободы на срок</w:t>
      </w:r>
      <w:proofErr w:type="gramEnd"/>
      <w:r w:rsidRPr="00F108AE">
        <w:rPr>
          <w:sz w:val="28"/>
          <w:szCs w:val="22"/>
        </w:rPr>
        <w:t xml:space="preserve"> от восьми до пя</w:t>
      </w:r>
      <w:r w:rsidRPr="00F108AE">
        <w:rPr>
          <w:sz w:val="28"/>
          <w:szCs w:val="22"/>
        </w:rPr>
        <w:t>т</w:t>
      </w:r>
      <w:r w:rsidRPr="00F108AE">
        <w:rPr>
          <w:sz w:val="28"/>
          <w:szCs w:val="22"/>
        </w:rPr>
        <w:t xml:space="preserve">надцати лет со штрафом в </w:t>
      </w:r>
      <w:proofErr w:type="gramStart"/>
      <w:r w:rsidRPr="00F108AE">
        <w:rPr>
          <w:sz w:val="28"/>
          <w:szCs w:val="22"/>
        </w:rPr>
        <w:t>размере</w:t>
      </w:r>
      <w:proofErr w:type="gramEnd"/>
      <w:r w:rsidRPr="00F108AE">
        <w:rPr>
          <w:sz w:val="28"/>
          <w:szCs w:val="22"/>
        </w:rPr>
        <w:t xml:space="preserve"> от трехсот тысяч до семисот тысяч рублей либо в размере заработной платы или иного дохода осужденного за период от двух до ч</w:t>
      </w:r>
      <w:r w:rsidRPr="00F108AE">
        <w:rPr>
          <w:sz w:val="28"/>
          <w:szCs w:val="22"/>
        </w:rPr>
        <w:t>е</w:t>
      </w:r>
      <w:r w:rsidRPr="00F108AE">
        <w:rPr>
          <w:sz w:val="28"/>
          <w:szCs w:val="22"/>
        </w:rPr>
        <w:t>тырех лет либо без такового или пожизненным лишением свободы.</w:t>
      </w: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  <w:r w:rsidRPr="00F108AE">
        <w:rPr>
          <w:sz w:val="28"/>
          <w:szCs w:val="22"/>
        </w:rPr>
        <w:t xml:space="preserve">Часть 2 статьи 205.1 УК РФ также претерпела изменения. </w:t>
      </w:r>
      <w:proofErr w:type="gramStart"/>
      <w:r w:rsidRPr="00F108AE">
        <w:rPr>
          <w:sz w:val="28"/>
          <w:szCs w:val="22"/>
        </w:rPr>
        <w:t>Деяния, предусмо</w:t>
      </w:r>
      <w:r w:rsidRPr="00F108AE">
        <w:rPr>
          <w:sz w:val="28"/>
          <w:szCs w:val="22"/>
        </w:rPr>
        <w:t>т</w:t>
      </w:r>
      <w:r w:rsidRPr="00F108AE">
        <w:rPr>
          <w:sz w:val="28"/>
          <w:szCs w:val="22"/>
        </w:rPr>
        <w:t>ренные частями первой или 1.1. настоящей статьи, совершенные лицом с использ</w:t>
      </w:r>
      <w:r w:rsidRPr="00F108AE">
        <w:rPr>
          <w:sz w:val="28"/>
          <w:szCs w:val="22"/>
        </w:rPr>
        <w:t>о</w:t>
      </w:r>
      <w:r w:rsidRPr="00F108AE">
        <w:rPr>
          <w:sz w:val="28"/>
          <w:szCs w:val="22"/>
        </w:rPr>
        <w:t>ванием своего служебного положения, 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</w:t>
      </w:r>
      <w:r w:rsidRPr="00F108AE">
        <w:rPr>
          <w:sz w:val="28"/>
          <w:szCs w:val="22"/>
        </w:rPr>
        <w:t>я</w:t>
      </w:r>
      <w:r w:rsidRPr="00F108AE">
        <w:rPr>
          <w:sz w:val="28"/>
          <w:szCs w:val="22"/>
        </w:rPr>
        <w:t>ти лет либо без такового или пожизненным лишением свободы.</w:t>
      </w:r>
      <w:proofErr w:type="gramEnd"/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  <w:r w:rsidRPr="00F108AE">
        <w:rPr>
          <w:sz w:val="28"/>
          <w:szCs w:val="22"/>
        </w:rPr>
        <w:lastRenderedPageBreak/>
        <w:t>При этом ранее наказание в виде лишения свободы за совершение преступлений лицом с использ</w:t>
      </w:r>
      <w:r w:rsidRPr="00F108AE">
        <w:rPr>
          <w:sz w:val="28"/>
          <w:szCs w:val="22"/>
        </w:rPr>
        <w:t>о</w:t>
      </w:r>
      <w:r w:rsidRPr="00F108AE">
        <w:rPr>
          <w:sz w:val="28"/>
          <w:szCs w:val="22"/>
        </w:rPr>
        <w:t>ванием служебного положения предусматривалось от 8 до 15 лет.</w:t>
      </w: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</w:p>
    <w:p w:rsidR="001B3E29" w:rsidRPr="00F108AE" w:rsidRDefault="001B3E29" w:rsidP="001B3E29">
      <w:pPr>
        <w:ind w:firstLine="709"/>
        <w:jc w:val="both"/>
        <w:rPr>
          <w:sz w:val="28"/>
          <w:szCs w:val="22"/>
        </w:rPr>
      </w:pPr>
      <w:r w:rsidRPr="00F108AE">
        <w:rPr>
          <w:sz w:val="28"/>
          <w:szCs w:val="22"/>
        </w:rPr>
        <w:t>Указанная редакция Уголовного кодекса РФ вступила в силу с 29 декабря 2017 года.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AA"/>
    <w:rsid w:val="00117485"/>
    <w:rsid w:val="001B3E29"/>
    <w:rsid w:val="00244BAA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2018-06-29T16:30:00Z</dcterms:created>
  <dcterms:modified xsi:type="dcterms:W3CDTF">2018-06-29T16:30:00Z</dcterms:modified>
</cp:coreProperties>
</file>