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BF" w:rsidRPr="005039DD" w:rsidRDefault="00A834BF" w:rsidP="00A834BF">
      <w:pPr>
        <w:jc w:val="center"/>
        <w:rPr>
          <w:b/>
          <w:bCs/>
        </w:rPr>
      </w:pPr>
      <w:r w:rsidRPr="005039DD">
        <w:rPr>
          <w:b/>
          <w:bCs/>
        </w:rPr>
        <w:t>РОССИЙСКАЯ ФЕДЕРАЦИЯ</w:t>
      </w:r>
      <w:r w:rsidRPr="005039DD">
        <w:rPr>
          <w:b/>
          <w:bCs/>
        </w:rPr>
        <w:br/>
        <w:t>САМАРСКАЯ ОБЛАСТЬ</w:t>
      </w:r>
    </w:p>
    <w:p w:rsidR="00A834BF" w:rsidRPr="005039DD" w:rsidRDefault="00A834BF" w:rsidP="00A834BF">
      <w:pPr>
        <w:jc w:val="center"/>
        <w:rPr>
          <w:b/>
          <w:bCs/>
        </w:rPr>
      </w:pPr>
      <w:r w:rsidRPr="005039DD">
        <w:rPr>
          <w:b/>
          <w:bCs/>
        </w:rPr>
        <w:t xml:space="preserve">МУНИЦИПАЛЬНЫЙ РАЙОН </w:t>
      </w:r>
      <w:r w:rsidR="00A1201C" w:rsidRPr="005039DD">
        <w:rPr>
          <w:b/>
          <w:caps/>
        </w:rPr>
        <w:fldChar w:fldCharType="begin"/>
      </w:r>
      <w:r w:rsidRPr="005039DD">
        <w:rPr>
          <w:b/>
          <w:caps/>
        </w:rPr>
        <w:instrText xml:space="preserve"> MERGEFIELD "Название_района" </w:instrText>
      </w:r>
      <w:r w:rsidR="00A1201C" w:rsidRPr="005039DD">
        <w:rPr>
          <w:b/>
          <w:caps/>
        </w:rPr>
        <w:fldChar w:fldCharType="separate"/>
      </w:r>
      <w:r w:rsidRPr="005039DD">
        <w:rPr>
          <w:b/>
          <w:caps/>
          <w:noProof/>
        </w:rPr>
        <w:t>Исаклинский</w:t>
      </w:r>
      <w:r w:rsidR="00A1201C" w:rsidRPr="005039DD">
        <w:rPr>
          <w:b/>
          <w:caps/>
        </w:rPr>
        <w:fldChar w:fldCharType="end"/>
      </w:r>
    </w:p>
    <w:p w:rsidR="00A834BF" w:rsidRPr="005039DD" w:rsidRDefault="00A834BF" w:rsidP="00A834BF">
      <w:pPr>
        <w:jc w:val="center"/>
        <w:rPr>
          <w:b/>
          <w:bCs/>
        </w:rPr>
      </w:pPr>
      <w:r w:rsidRPr="005039DD">
        <w:rPr>
          <w:b/>
          <w:bCs/>
        </w:rPr>
        <w:t xml:space="preserve">АДМИНИСТРАЦИЯ СЕЛЬСКОГО ПОСЕЛЕНИЯ </w:t>
      </w:r>
    </w:p>
    <w:p w:rsidR="00A834BF" w:rsidRPr="005039DD" w:rsidRDefault="00A1201C" w:rsidP="00A834BF">
      <w:pPr>
        <w:jc w:val="center"/>
        <w:rPr>
          <w:b/>
          <w:caps/>
        </w:rPr>
      </w:pPr>
      <w:r w:rsidRPr="005039DD">
        <w:rPr>
          <w:b/>
          <w:caps/>
        </w:rPr>
        <w:fldChar w:fldCharType="begin"/>
      </w:r>
      <w:r w:rsidR="00A834BF" w:rsidRPr="005039DD">
        <w:rPr>
          <w:b/>
          <w:caps/>
        </w:rPr>
        <w:instrText xml:space="preserve"> MERGEFIELD "Название_поселения" </w:instrText>
      </w:r>
      <w:r w:rsidRPr="005039DD">
        <w:rPr>
          <w:b/>
          <w:caps/>
        </w:rPr>
        <w:fldChar w:fldCharType="separate"/>
      </w:r>
      <w:r w:rsidR="00A834BF" w:rsidRPr="005039DD">
        <w:rPr>
          <w:b/>
          <w:caps/>
          <w:noProof/>
        </w:rPr>
        <w:t>Исаклы</w:t>
      </w:r>
      <w:r w:rsidRPr="005039DD">
        <w:rPr>
          <w:b/>
          <w:caps/>
        </w:rPr>
        <w:fldChar w:fldCharType="end"/>
      </w:r>
    </w:p>
    <w:p w:rsidR="00A834BF" w:rsidRPr="005039DD" w:rsidRDefault="00A834BF" w:rsidP="00A834BF">
      <w:pPr>
        <w:jc w:val="center"/>
      </w:pPr>
    </w:p>
    <w:p w:rsidR="00A834BF" w:rsidRPr="005039DD" w:rsidRDefault="00A834BF" w:rsidP="00A834BF">
      <w:pPr>
        <w:jc w:val="center"/>
        <w:outlineLvl w:val="0"/>
        <w:rPr>
          <w:b/>
        </w:rPr>
      </w:pPr>
      <w:r w:rsidRPr="005039DD">
        <w:rPr>
          <w:b/>
        </w:rPr>
        <w:t>ПОСТАНОВЛЕНИЕ</w:t>
      </w:r>
    </w:p>
    <w:p w:rsidR="00A834BF" w:rsidRPr="00276ED7" w:rsidRDefault="00A834BF" w:rsidP="00A834BF">
      <w:pPr>
        <w:jc w:val="center"/>
        <w:rPr>
          <w:b/>
        </w:rPr>
      </w:pPr>
      <w:r>
        <w:rPr>
          <w:b/>
        </w:rPr>
        <w:t xml:space="preserve">от </w:t>
      </w:r>
      <w:r w:rsidR="00772E5A">
        <w:rPr>
          <w:b/>
        </w:rPr>
        <w:t>21</w:t>
      </w:r>
      <w:r>
        <w:rPr>
          <w:b/>
        </w:rPr>
        <w:t xml:space="preserve"> </w:t>
      </w:r>
      <w:r w:rsidR="00772E5A">
        <w:rPr>
          <w:b/>
        </w:rPr>
        <w:t>августа</w:t>
      </w:r>
      <w:r>
        <w:rPr>
          <w:b/>
        </w:rPr>
        <w:t xml:space="preserve"> 201</w:t>
      </w:r>
      <w:r w:rsidR="00772E5A">
        <w:rPr>
          <w:b/>
        </w:rPr>
        <w:t>8</w:t>
      </w:r>
      <w:r w:rsidR="00974CD1">
        <w:rPr>
          <w:b/>
        </w:rPr>
        <w:t xml:space="preserve"> года № </w:t>
      </w:r>
      <w:r w:rsidR="00772E5A">
        <w:rPr>
          <w:b/>
        </w:rPr>
        <w:t>149</w:t>
      </w:r>
    </w:p>
    <w:p w:rsidR="00A834BF" w:rsidRPr="00276ED7" w:rsidRDefault="00A834BF" w:rsidP="00A834BF">
      <w:pPr>
        <w:jc w:val="center"/>
        <w:rPr>
          <w:b/>
        </w:rPr>
      </w:pPr>
    </w:p>
    <w:p w:rsidR="00A834BF" w:rsidRPr="00276ED7" w:rsidRDefault="00A834BF" w:rsidP="00A834BF">
      <w:pPr>
        <w:jc w:val="center"/>
        <w:rPr>
          <w:b/>
        </w:rPr>
      </w:pPr>
      <w:r w:rsidRPr="00276ED7">
        <w:rPr>
          <w:b/>
        </w:rPr>
        <w:t>Об установлении расходных обязательств сельского поселения Исаклы</w:t>
      </w:r>
    </w:p>
    <w:p w:rsidR="00A834BF" w:rsidRPr="00276ED7" w:rsidRDefault="00A834BF" w:rsidP="00A834BF">
      <w:pPr>
        <w:jc w:val="center"/>
        <w:rPr>
          <w:b/>
        </w:rPr>
      </w:pPr>
      <w:r w:rsidRPr="00276ED7">
        <w:rPr>
          <w:b/>
        </w:rPr>
        <w:t>муниципального района Исаклинский Самарской области по предоставлению в 201</w:t>
      </w:r>
      <w:r w:rsidR="00772E5A">
        <w:rPr>
          <w:b/>
        </w:rPr>
        <w:t>8</w:t>
      </w:r>
      <w:r w:rsidRPr="00276ED7">
        <w:rPr>
          <w:b/>
        </w:rPr>
        <w:t xml:space="preserve">  году субсидий  для поддержки</w:t>
      </w:r>
    </w:p>
    <w:p w:rsidR="00A834BF" w:rsidRPr="00276ED7" w:rsidRDefault="00A834BF" w:rsidP="00A834BF">
      <w:pPr>
        <w:jc w:val="center"/>
        <w:rPr>
          <w:b/>
        </w:rPr>
      </w:pPr>
      <w:r w:rsidRPr="00276ED7">
        <w:rPr>
          <w:b/>
        </w:rPr>
        <w:t>сельскохозяйственного  производства</w:t>
      </w:r>
    </w:p>
    <w:p w:rsidR="00A834BF" w:rsidRDefault="00A834BF" w:rsidP="00A834BF">
      <w:pPr>
        <w:jc w:val="both"/>
      </w:pPr>
    </w:p>
    <w:p w:rsidR="00A834BF" w:rsidRDefault="00A834BF" w:rsidP="00A834BF">
      <w:pPr>
        <w:jc w:val="both"/>
      </w:pPr>
    </w:p>
    <w:p w:rsidR="00772E5A" w:rsidRDefault="00A834BF" w:rsidP="00A834BF">
      <w:pPr>
        <w:autoSpaceDE w:val="0"/>
        <w:autoSpaceDN w:val="0"/>
        <w:adjustRightInd w:val="0"/>
        <w:ind w:firstLine="720"/>
        <w:jc w:val="both"/>
      </w:pPr>
      <w:proofErr w:type="gramStart"/>
      <w:r>
        <w:t>В целях создания условий для развития сельскохозяйственного производства на территории сельского поселения  Исаклы муниципального района Исаклинский, расширения рынка сельскохозяйственной продукции, сырья и продовольствия, содействие развитию малого и среднего предпринимательства, в соответствии со ст. 86 Бюджетного кодекса, п. 28 ч. 1 ст. 14  Федерального закона  от 06.10.2003 г. «Об общих принципах организации местного самоуправления в РФ» и п.28 ст.7</w:t>
      </w:r>
      <w:proofErr w:type="gramEnd"/>
      <w:r>
        <w:t xml:space="preserve"> Устава сельского поселения,</w:t>
      </w:r>
    </w:p>
    <w:p w:rsidR="00772E5A" w:rsidRDefault="00A834BF" w:rsidP="00A834BF">
      <w:pPr>
        <w:autoSpaceDE w:val="0"/>
        <w:autoSpaceDN w:val="0"/>
        <w:adjustRightInd w:val="0"/>
        <w:ind w:firstLine="720"/>
        <w:jc w:val="both"/>
      </w:pPr>
      <w:r>
        <w:t xml:space="preserve"> </w:t>
      </w:r>
    </w:p>
    <w:p w:rsidR="00A834BF" w:rsidRPr="00772E5A" w:rsidRDefault="00772E5A" w:rsidP="00A834BF">
      <w:pPr>
        <w:autoSpaceDE w:val="0"/>
        <w:autoSpaceDN w:val="0"/>
        <w:adjustRightInd w:val="0"/>
        <w:ind w:firstLine="720"/>
        <w:jc w:val="both"/>
        <w:rPr>
          <w:b/>
        </w:rPr>
      </w:pPr>
      <w:r w:rsidRPr="00772E5A">
        <w:rPr>
          <w:b/>
        </w:rPr>
        <w:t>ПОСТАНОВЛЯЮ</w:t>
      </w:r>
      <w:r w:rsidR="00A834BF" w:rsidRPr="00772E5A">
        <w:rPr>
          <w:b/>
        </w:rPr>
        <w:t xml:space="preserve">: </w:t>
      </w:r>
    </w:p>
    <w:p w:rsidR="00A834BF" w:rsidRDefault="00A834BF" w:rsidP="00A834B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Установить, что к расходным обязательствам сельского поселения Исаклы, по предоставлению субсидий для поддержки сельскохозяйственного производства, относятся: </w:t>
      </w:r>
    </w:p>
    <w:p w:rsidR="00A834BF" w:rsidRDefault="00A834BF" w:rsidP="00A834BF">
      <w:pPr>
        <w:widowControl w:val="0"/>
        <w:numPr>
          <w:ilvl w:val="0"/>
          <w:numId w:val="1"/>
        </w:numPr>
        <w:tabs>
          <w:tab w:val="clear" w:pos="1290"/>
          <w:tab w:val="left" w:pos="567"/>
          <w:tab w:val="num" w:pos="1080"/>
          <w:tab w:val="left" w:pos="9360"/>
        </w:tabs>
        <w:autoSpaceDE w:val="0"/>
        <w:autoSpaceDN w:val="0"/>
        <w:adjustRightInd w:val="0"/>
        <w:ind w:left="0" w:right="-110" w:firstLine="720"/>
        <w:jc w:val="both"/>
      </w:pPr>
      <w:r>
        <w:t>предоставление в 201</w:t>
      </w:r>
      <w:r w:rsidR="00772E5A">
        <w:t>8</w:t>
      </w:r>
      <w:r>
        <w:t xml:space="preserve"> году субсидий гражданам, ведущим личное подсобное хозяйство на территории сельского поселения Исаклы муниципального района Исаклинский Самарской области в целях возмещения затрат в связи с производством сельскохозяйственной продукции в части расходов на содержание крупного рогатого скота.</w:t>
      </w:r>
    </w:p>
    <w:p w:rsidR="00A834BF" w:rsidRDefault="00A834BF" w:rsidP="00A834BF">
      <w:pPr>
        <w:pStyle w:val="ConsPlusTitle"/>
        <w:widowControl/>
        <w:ind w:right="-11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2.Установить, что исполнение предусмотренных настоящим постановлением расходных обязательств осуществляется за счёт средств бюджета сельского поселения Исаклы муниципального района Исаклинский. </w:t>
      </w:r>
    </w:p>
    <w:p w:rsidR="00A834BF" w:rsidRDefault="00A834BF" w:rsidP="00A83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«Официальном вестнике сельского поселения Исаклы».</w:t>
      </w:r>
    </w:p>
    <w:p w:rsidR="00A834BF" w:rsidRDefault="00A834BF" w:rsidP="00A834B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 Настоящее постановление вступает в силу с 01 </w:t>
      </w:r>
      <w:r w:rsidR="00974C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772E5A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A834BF" w:rsidRDefault="00A834BF" w:rsidP="00A834BF">
      <w:pPr>
        <w:jc w:val="both"/>
      </w:pPr>
      <w:r>
        <w:t xml:space="preserve">          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834BF" w:rsidRDefault="00A834BF" w:rsidP="00A834BF">
      <w:pPr>
        <w:jc w:val="both"/>
      </w:pPr>
    </w:p>
    <w:p w:rsidR="00A834BF" w:rsidRDefault="00A834BF" w:rsidP="00A834BF">
      <w:pPr>
        <w:jc w:val="both"/>
      </w:pPr>
    </w:p>
    <w:p w:rsidR="00A834BF" w:rsidRPr="00B00ED9" w:rsidRDefault="00A834BF" w:rsidP="00A834BF">
      <w:r w:rsidRPr="00B00ED9">
        <w:t>Глава сельского поселения Исаклы</w:t>
      </w:r>
    </w:p>
    <w:p w:rsidR="00A834BF" w:rsidRPr="00B00ED9" w:rsidRDefault="00A834BF" w:rsidP="00A834BF">
      <w:r w:rsidRPr="00B00ED9">
        <w:t>муниципального района Исаклинский</w:t>
      </w:r>
    </w:p>
    <w:p w:rsidR="0056739E" w:rsidRPr="00A834BF" w:rsidRDefault="00A834BF" w:rsidP="00A834BF">
      <w:r w:rsidRPr="00B00ED9">
        <w:t xml:space="preserve">Самарской области                                                </w:t>
      </w:r>
      <w:r w:rsidR="00E7155D">
        <w:t xml:space="preserve">                  </w:t>
      </w:r>
      <w:r w:rsidRPr="00B00ED9">
        <w:t xml:space="preserve">       </w:t>
      </w:r>
      <w:r w:rsidR="00974CD1">
        <w:t xml:space="preserve">И. А. </w:t>
      </w:r>
      <w:proofErr w:type="spellStart"/>
      <w:r w:rsidR="00974CD1">
        <w:t>Гулин</w:t>
      </w:r>
      <w:proofErr w:type="spellEnd"/>
    </w:p>
    <w:sectPr w:rsidR="0056739E" w:rsidRPr="00A834BF" w:rsidSect="00276ED7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E678E"/>
    <w:multiLevelType w:val="hybridMultilevel"/>
    <w:tmpl w:val="E64460D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E506A"/>
    <w:rsid w:val="00347134"/>
    <w:rsid w:val="0056739E"/>
    <w:rsid w:val="005D69B7"/>
    <w:rsid w:val="00772E5A"/>
    <w:rsid w:val="007E506A"/>
    <w:rsid w:val="00974CD1"/>
    <w:rsid w:val="00A1201C"/>
    <w:rsid w:val="00A834BF"/>
    <w:rsid w:val="00B87DC0"/>
    <w:rsid w:val="00E7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3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834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"/>
    <w:basedOn w:val="a"/>
    <w:rsid w:val="00A834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2017-09-13T10:42:00Z</cp:lastPrinted>
  <dcterms:created xsi:type="dcterms:W3CDTF">2017-09-05T14:20:00Z</dcterms:created>
  <dcterms:modified xsi:type="dcterms:W3CDTF">2018-09-06T11:10:00Z</dcterms:modified>
</cp:coreProperties>
</file>