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0A23B4" w:rsidRDefault="006500A2" w:rsidP="00080F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120486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120486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0A23B4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120486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6500A2" w:rsidRPr="000A23B4" w:rsidRDefault="00120486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6500A2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6500A2" w:rsidRPr="000A23B4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  <w:r w:rsidR="00BE2ECC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 МУНИЦИПАЛЬНОГО РАЙОНА иСАКЛИНСКИЙ САМАРСКОЙ ОБЛАСТИ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F65A69" w:rsidRPr="000A23B4" w:rsidRDefault="00A93513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 w:rsidR="008B78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316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 февраля</w:t>
      </w:r>
      <w:r w:rsidR="008F7057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A30F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C2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</w:t>
      </w:r>
      <w:r w:rsidR="006500A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301F4E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</w:t>
      </w:r>
      <w:r w:rsidR="00316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130</w:t>
      </w:r>
    </w:p>
    <w:p w:rsidR="00431595" w:rsidRPr="000A23B4" w:rsidRDefault="00431595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31595" w:rsidRPr="000A23B4" w:rsidRDefault="00BC2E06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</w:t>
      </w:r>
      <w:r w:rsidR="00431595"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ешение Собрания представителей сельского поселения Исаклы муниципального района Иса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клинский Самарской области от 27 декабря 2022 года № 119</w:t>
      </w:r>
      <w:r w:rsidR="00431595"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 бюджете сельского поселения Исаклы муниципального района Исаклинский Самарской области на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 год и на плановый период 2024 и 2025</w:t>
      </w:r>
      <w:r w:rsidR="00431595"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годов» </w:t>
      </w:r>
    </w:p>
    <w:p w:rsidR="00431595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представленные изменения и дополнения в бюджет сельского поселения Исаклы муниципального района Исакл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2023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 Самарской области,</w:t>
      </w:r>
    </w:p>
    <w:p w:rsidR="006500A2" w:rsidRPr="000A23B4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0A23B4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27.12.2022 года № 119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4 и 2025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9C6082" w:rsidRPr="00AC1361" w:rsidRDefault="003165F6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060ADC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</w:t>
      </w:r>
      <w:r w:rsidR="00586FFA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27.12.2022г. №119</w:t>
      </w:r>
      <w:r w:rsidR="00F77CB8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2023 год и плановый период 2024 и 2025</w:t>
      </w:r>
      <w:r w:rsidR="00F77CB8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A23B4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E5107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24492D" w:rsidRPr="00AC1361" w:rsidRDefault="003165F6" w:rsidP="000A23B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500A2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165F6" w:rsidRDefault="003165F6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165F6" w:rsidRDefault="003165F6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165F6" w:rsidRDefault="003165F6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165F6" w:rsidRDefault="003165F6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Исаклинский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72F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8B78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952D0" w:rsidRPr="000A23B4" w:rsidRDefault="00C952D0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E076A7" w:rsidRDefault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8B78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В.А.Егорова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6200" w:type="pct"/>
        <w:tblLook w:val="04A0"/>
      </w:tblPr>
      <w:tblGrid>
        <w:gridCol w:w="1749"/>
        <w:gridCol w:w="2086"/>
        <w:gridCol w:w="140"/>
        <w:gridCol w:w="532"/>
        <w:gridCol w:w="672"/>
        <w:gridCol w:w="1571"/>
        <w:gridCol w:w="256"/>
        <w:gridCol w:w="672"/>
        <w:gridCol w:w="305"/>
        <w:gridCol w:w="1233"/>
        <w:gridCol w:w="1204"/>
        <w:gridCol w:w="2502"/>
      </w:tblGrid>
      <w:tr w:rsidR="00912963" w:rsidTr="00912963">
        <w:trPr>
          <w:gridAfter w:val="1"/>
          <w:wAfter w:w="968" w:type="pct"/>
          <w:trHeight w:val="300"/>
        </w:trPr>
        <w:tc>
          <w:tcPr>
            <w:tcW w:w="677" w:type="pct"/>
            <w:noWrap/>
            <w:vAlign w:val="bottom"/>
          </w:tcPr>
          <w:p w:rsidR="00912963" w:rsidRDefault="00912963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noWrap/>
            <w:vAlign w:val="bottom"/>
          </w:tcPr>
          <w:p w:rsidR="00912963" w:rsidRDefault="00912963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gridSpan w:val="2"/>
            <w:noWrap/>
            <w:vAlign w:val="bottom"/>
          </w:tcPr>
          <w:p w:rsidR="00912963" w:rsidRDefault="00912963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noWrap/>
            <w:vAlign w:val="bottom"/>
          </w:tcPr>
          <w:p w:rsidR="00912963" w:rsidRDefault="00912963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028" w:type="pct"/>
            <w:gridSpan w:val="6"/>
            <w:noWrap/>
            <w:vAlign w:val="bottom"/>
          </w:tcPr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№11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 решению Собрания представителей                                                    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сельского поселения Исаклы                                                                                                                     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муниципального района Исаклинский Самарской области 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 бюджете сельского поселения Исаклы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муниципального района Исаклинский Самарской области  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 2023 год и плановый период 2024 и 2025 годов</w:t>
            </w:r>
          </w:p>
          <w:p w:rsidR="00912963" w:rsidRDefault="0091296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от  27.02.2023г. №130 </w:t>
            </w:r>
          </w:p>
          <w:p w:rsidR="00912963" w:rsidRDefault="00912963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912963" w:rsidTr="00912963">
        <w:trPr>
          <w:gridAfter w:val="1"/>
          <w:wAfter w:w="968" w:type="pct"/>
          <w:trHeight w:val="1335"/>
        </w:trPr>
        <w:tc>
          <w:tcPr>
            <w:tcW w:w="4032" w:type="pct"/>
            <w:gridSpan w:val="11"/>
            <w:vAlign w:val="center"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Нормативы распределения доходов  </w:t>
            </w:r>
          </w:p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бюджета сельского поселения Исаклы  муниципального района Исаклинский Самарской области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на 2023 г и плановый период 2024 и 2025 годов</w:t>
            </w:r>
          </w:p>
        </w:tc>
      </w:tr>
      <w:tr w:rsidR="00912963" w:rsidTr="00912963">
        <w:trPr>
          <w:trHeight w:val="270"/>
        </w:trPr>
        <w:tc>
          <w:tcPr>
            <w:tcW w:w="1538" w:type="pct"/>
            <w:gridSpan w:val="3"/>
            <w:vAlign w:val="bottom"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4" w:type="pct"/>
            <w:gridSpan w:val="3"/>
            <w:vAlign w:val="bottom"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vAlign w:val="bottom"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vAlign w:val="bottom"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9" w:type="pct"/>
            <w:gridSpan w:val="4"/>
            <w:vAlign w:val="bottom"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963" w:rsidTr="00912963">
        <w:trPr>
          <w:gridAfter w:val="1"/>
          <w:wAfter w:w="968" w:type="pct"/>
          <w:trHeight w:val="673"/>
        </w:trPr>
        <w:tc>
          <w:tcPr>
            <w:tcW w:w="15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Наименования 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10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Код 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  <w:t xml:space="preserve">бюджетной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  <w:t>классификации</w:t>
            </w:r>
          </w:p>
        </w:tc>
        <w:tc>
          <w:tcPr>
            <w:tcW w:w="14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норматив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  <w:t xml:space="preserve">(процент)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  <w:t>отчисления в бюджет</w:t>
            </w:r>
          </w:p>
        </w:tc>
      </w:tr>
      <w:tr w:rsidR="00912963" w:rsidTr="00912963">
        <w:trPr>
          <w:gridAfter w:val="1"/>
          <w:wAfter w:w="968" w:type="pct"/>
          <w:trHeight w:val="189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2025</w:t>
            </w:r>
          </w:p>
        </w:tc>
      </w:tr>
      <w:tr w:rsidR="00912963" w:rsidTr="00912963">
        <w:trPr>
          <w:gridAfter w:val="1"/>
          <w:wAfter w:w="968" w:type="pct"/>
          <w:trHeight w:val="1275"/>
        </w:trPr>
        <w:tc>
          <w:tcPr>
            <w:tcW w:w="153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074" w:type="pct"/>
            <w:gridSpan w:val="3"/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281 11714030100000150</w:t>
            </w:r>
          </w:p>
        </w:tc>
        <w:tc>
          <w:tcPr>
            <w:tcW w:w="47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12963" w:rsidTr="00912963">
        <w:trPr>
          <w:gridAfter w:val="1"/>
          <w:wAfter w:w="968" w:type="pct"/>
          <w:trHeight w:val="1128"/>
        </w:trPr>
        <w:tc>
          <w:tcPr>
            <w:tcW w:w="1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Инициативные платежи, зачисляемые в бюджеты сельских поселений 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281 11715030100000150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12963" w:rsidTr="00912963">
        <w:trPr>
          <w:gridAfter w:val="1"/>
          <w:wAfter w:w="968" w:type="pct"/>
          <w:trHeight w:val="1128"/>
        </w:trPr>
        <w:tc>
          <w:tcPr>
            <w:tcW w:w="1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281 11302995100000130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63" w:rsidRDefault="00912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912963" w:rsidRDefault="00912963" w:rsidP="009129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2963" w:rsidRDefault="00912963" w:rsidP="009129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2963" w:rsidRDefault="00912963" w:rsidP="009129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2963" w:rsidRDefault="00912963" w:rsidP="00912963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2963" w:rsidRDefault="00912963" w:rsidP="0091296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2963" w:rsidRDefault="00912963" w:rsidP="0091296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2963" w:rsidRDefault="00912963" w:rsidP="0091296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2963" w:rsidRDefault="00912963" w:rsidP="0091296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2963" w:rsidRDefault="00912963" w:rsidP="0091296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2963" w:rsidRDefault="00912963" w:rsidP="00912963">
      <w:pPr>
        <w:rPr>
          <w:rFonts w:ascii="Calibri" w:eastAsia="Calibri" w:hAnsi="Calibri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Pr="000A23B4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076A7" w:rsidRPr="000A23B4" w:rsidSect="008629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154C3"/>
    <w:rsid w:val="00034224"/>
    <w:rsid w:val="00036094"/>
    <w:rsid w:val="000570F7"/>
    <w:rsid w:val="00060ADC"/>
    <w:rsid w:val="00080FDC"/>
    <w:rsid w:val="000A23B4"/>
    <w:rsid w:val="000A2EC1"/>
    <w:rsid w:val="000E5107"/>
    <w:rsid w:val="00120486"/>
    <w:rsid w:val="001910B5"/>
    <w:rsid w:val="0019321B"/>
    <w:rsid w:val="001A30F2"/>
    <w:rsid w:val="001E604D"/>
    <w:rsid w:val="00216B41"/>
    <w:rsid w:val="00232573"/>
    <w:rsid w:val="00232ED2"/>
    <w:rsid w:val="0024492D"/>
    <w:rsid w:val="00245322"/>
    <w:rsid w:val="00246E57"/>
    <w:rsid w:val="002664C8"/>
    <w:rsid w:val="002C3FDC"/>
    <w:rsid w:val="002D2AC2"/>
    <w:rsid w:val="002E14A9"/>
    <w:rsid w:val="00301F4E"/>
    <w:rsid w:val="003165F6"/>
    <w:rsid w:val="003407CB"/>
    <w:rsid w:val="00351890"/>
    <w:rsid w:val="003731BA"/>
    <w:rsid w:val="00386811"/>
    <w:rsid w:val="00390066"/>
    <w:rsid w:val="003B4F5A"/>
    <w:rsid w:val="003F03B3"/>
    <w:rsid w:val="00421C6E"/>
    <w:rsid w:val="00431595"/>
    <w:rsid w:val="004735BA"/>
    <w:rsid w:val="00482A13"/>
    <w:rsid w:val="00484F6D"/>
    <w:rsid w:val="00537C42"/>
    <w:rsid w:val="00557654"/>
    <w:rsid w:val="00586FFA"/>
    <w:rsid w:val="005964F4"/>
    <w:rsid w:val="005E3915"/>
    <w:rsid w:val="006500A2"/>
    <w:rsid w:val="00650B9B"/>
    <w:rsid w:val="00667F91"/>
    <w:rsid w:val="00670793"/>
    <w:rsid w:val="006A7117"/>
    <w:rsid w:val="006D2CA6"/>
    <w:rsid w:val="006F177C"/>
    <w:rsid w:val="006F33BC"/>
    <w:rsid w:val="0072040F"/>
    <w:rsid w:val="0078694D"/>
    <w:rsid w:val="007B174D"/>
    <w:rsid w:val="008162D3"/>
    <w:rsid w:val="00845CFC"/>
    <w:rsid w:val="008629A1"/>
    <w:rsid w:val="008734E7"/>
    <w:rsid w:val="00887682"/>
    <w:rsid w:val="00894CA2"/>
    <w:rsid w:val="008B78D5"/>
    <w:rsid w:val="008D5466"/>
    <w:rsid w:val="008E467D"/>
    <w:rsid w:val="008F7057"/>
    <w:rsid w:val="00904A0E"/>
    <w:rsid w:val="00912963"/>
    <w:rsid w:val="00926794"/>
    <w:rsid w:val="00935629"/>
    <w:rsid w:val="00943843"/>
    <w:rsid w:val="00974364"/>
    <w:rsid w:val="0098261B"/>
    <w:rsid w:val="00987BF0"/>
    <w:rsid w:val="009C6082"/>
    <w:rsid w:val="009F3756"/>
    <w:rsid w:val="00A05F4A"/>
    <w:rsid w:val="00A26587"/>
    <w:rsid w:val="00A313D3"/>
    <w:rsid w:val="00A367FB"/>
    <w:rsid w:val="00A553C5"/>
    <w:rsid w:val="00A71C67"/>
    <w:rsid w:val="00A93513"/>
    <w:rsid w:val="00AC1361"/>
    <w:rsid w:val="00AD5025"/>
    <w:rsid w:val="00B37067"/>
    <w:rsid w:val="00B53033"/>
    <w:rsid w:val="00B6472F"/>
    <w:rsid w:val="00B66499"/>
    <w:rsid w:val="00BB5C94"/>
    <w:rsid w:val="00BC2E06"/>
    <w:rsid w:val="00BE2ECC"/>
    <w:rsid w:val="00C139BF"/>
    <w:rsid w:val="00C306B9"/>
    <w:rsid w:val="00C60827"/>
    <w:rsid w:val="00C6171A"/>
    <w:rsid w:val="00C6308F"/>
    <w:rsid w:val="00C719D3"/>
    <w:rsid w:val="00C82142"/>
    <w:rsid w:val="00C952D0"/>
    <w:rsid w:val="00CC359A"/>
    <w:rsid w:val="00CC3F0B"/>
    <w:rsid w:val="00CF6602"/>
    <w:rsid w:val="00D8699D"/>
    <w:rsid w:val="00DC65D3"/>
    <w:rsid w:val="00E076A7"/>
    <w:rsid w:val="00E2747F"/>
    <w:rsid w:val="00E566A7"/>
    <w:rsid w:val="00E9419E"/>
    <w:rsid w:val="00EC5F9A"/>
    <w:rsid w:val="00EC72B0"/>
    <w:rsid w:val="00EE6B65"/>
    <w:rsid w:val="00EF3513"/>
    <w:rsid w:val="00F0336C"/>
    <w:rsid w:val="00F43507"/>
    <w:rsid w:val="00F56EA4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3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62377-42BF-4783-BE3B-024777498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76</cp:revision>
  <cp:lastPrinted>2023-02-28T06:48:00Z</cp:lastPrinted>
  <dcterms:created xsi:type="dcterms:W3CDTF">2020-08-26T05:59:00Z</dcterms:created>
  <dcterms:modified xsi:type="dcterms:W3CDTF">2023-02-28T07:01:00Z</dcterms:modified>
</cp:coreProperties>
</file>