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E6" w:rsidRPr="00B6664D" w:rsidRDefault="00985CE6" w:rsidP="00985C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985CE6" w:rsidRPr="00B6664D" w:rsidRDefault="00985CE6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B6664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985CE6" w:rsidRPr="00B6664D" w:rsidRDefault="00985CE6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985CE6" w:rsidRPr="00B6664D" w:rsidRDefault="00985CE6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B6664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985CE6" w:rsidRPr="00B6664D" w:rsidRDefault="00985CE6" w:rsidP="00985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985CE6" w:rsidRPr="00985CE6" w:rsidRDefault="00985CE6" w:rsidP="00985CE6">
      <w:pPr>
        <w:tabs>
          <w:tab w:val="left" w:pos="7912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</w:p>
    <w:p w:rsidR="00985CE6" w:rsidRPr="00B6664D" w:rsidRDefault="00985CE6" w:rsidP="00985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985CE6" w:rsidRPr="00B6664D" w:rsidRDefault="004748C5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 </w:t>
      </w:r>
      <w:r w:rsidR="00985CE6"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="00985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985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5CE6" w:rsidRPr="00B6664D" w:rsidRDefault="00985CE6" w:rsidP="00985CE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льского поселения Исаклы за 2019</w:t>
      </w: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исполнение бюджета сельского поселения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Исаклы за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год, в соответствии со ст.16 «Положения о бюджетном устройстве и бюджетном процессе в сельском поселении Исаклы муниципального района Исаклинский Самарской области», утвержденным решением Собрания представителей сельского поселения Исаклы от 12.09.2014г. №18, Собрание представителей сельского поселения Исаклы муниципального района Исаклинский </w:t>
      </w: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РЕШИЛО:</w:t>
      </w:r>
    </w:p>
    <w:p w:rsidR="00985CE6" w:rsidRPr="00B6664D" w:rsidRDefault="00985CE6" w:rsidP="00985CE6">
      <w:pPr>
        <w:tabs>
          <w:tab w:val="left" w:pos="311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color w:val="373737"/>
          <w:sz w:val="25"/>
          <w:szCs w:val="25"/>
          <w:lang w:eastAsia="ru-RU"/>
        </w:rPr>
        <w:t>1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. Утвердить годовой отчет об исполнении бюджета сел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ьского поселения Исаклы за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далее (годовой отчет) по доходам в 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сумме </w:t>
      </w:r>
      <w:r w:rsidRPr="00C66CF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40 902 261,39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рублей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расходам в сумме 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>39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>524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>024,69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рублей с превышением доходов над расходами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сумме 1 378 236,67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рублей.</w:t>
      </w:r>
    </w:p>
    <w:p w:rsidR="00985CE6" w:rsidRPr="00B6664D" w:rsidRDefault="00985CE6" w:rsidP="00985CE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2. Утвердить следующие показатели годового отчета: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доходы бюдж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ета сельского поселения  за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по кодам классификации доходов бюджетов в разрезе главных администраторов доходов бюджета согласно приложению 1 к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расходы бюд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жета сельского поселения за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по ведомственной структуре расходов бюджета согласно приложению 2 к 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расходы бюджета сельского поселения за 20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</w:t>
      </w:r>
      <w:r w:rsidRPr="00B6664D">
        <w:rPr>
          <w:rFonts w:ascii="Times New Roman" w:eastAsia="Calibri" w:hAnsi="Times New Roman" w:cs="Times New Roman"/>
          <w:sz w:val="25"/>
          <w:szCs w:val="25"/>
          <w:lang w:eastAsia="ru-RU"/>
        </w:rPr>
        <w:t>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</w:t>
      </w:r>
      <w:r w:rsidRPr="00B6664D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 xml:space="preserve">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согласно приложению 3 к 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межбюджетные трансферты на осуществление части полномочий по решению вопросов местного значения из бюджета поселения в бюджет муниципального района согласно приложению 4 к настоящему решению;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- источники внутреннего финанс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ирования дефицита бюджета в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по кодам </w:t>
      </w:r>
      <w:proofErr w:type="gramStart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классификации источников финансирования дефицитов бюджетов</w:t>
      </w:r>
      <w:proofErr w:type="gramEnd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согласно приложению 5 к настоящему решению; 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- использование в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бюджетных ассигнований резервного фонда сельского поселения Исаклы согласно приложению 6 к настоящему решению; 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сведения о расходах и численности муниципальных служащих органов местного самоуправления сельского посе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ления за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согласно приложению 7 к настоящему решению;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перечень муниципальных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программ, подлежащих финансированию из бюджета се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льского поселения Исаклы за 2019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год согласно приложению 8 к настоящему решению.</w:t>
      </w: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3. Опубликовать настоящее решение в газете «Официальный вестник сельского поселения Исаклы».</w:t>
      </w: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сельского поселения Исаклы </w:t>
      </w: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района Исаклинский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Самарской области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proofErr w:type="spellStart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И.А.Гулин</w:t>
      </w:r>
      <w:proofErr w:type="spellEnd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</w:t>
      </w: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Председатель Собрания представителей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сельского поселения Исаклы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района Исаклинский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Самарской области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</w:t>
      </w:r>
      <w:proofErr w:type="spellStart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В.А.Егорова</w:t>
      </w:r>
      <w:proofErr w:type="spellEnd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                          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</w:t>
      </w:r>
    </w:p>
    <w:p w:rsidR="00985CE6" w:rsidRPr="00B6664D" w:rsidRDefault="00985CE6" w:rsidP="00985CE6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985CE6" w:rsidRPr="00B6664D" w:rsidRDefault="00985CE6" w:rsidP="00985CE6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C66CF9" w:rsidRDefault="00C66CF9"/>
    <w:p w:rsidR="00C66CF9" w:rsidRDefault="00C66CF9"/>
    <w:p w:rsidR="00985CE6" w:rsidRDefault="00985CE6"/>
    <w:p w:rsidR="00985CE6" w:rsidRDefault="00985CE6"/>
    <w:p w:rsidR="00985CE6" w:rsidRDefault="00985CE6"/>
    <w:p w:rsidR="00985CE6" w:rsidRDefault="00985CE6"/>
    <w:p w:rsidR="00985CE6" w:rsidRDefault="00985CE6"/>
    <w:p w:rsidR="00985CE6" w:rsidRDefault="00985CE6"/>
    <w:p w:rsidR="00985CE6" w:rsidRDefault="00D955CC">
      <w:r>
        <w:t xml:space="preserve">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№1                                                                                                     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проекту решения </w:t>
      </w: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2019</w:t>
      </w: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955CC" w:rsidRPr="00431CF9" w:rsidRDefault="004748C5" w:rsidP="004748C5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от  30.03.2020г. №16</w:t>
      </w:r>
    </w:p>
    <w:p w:rsidR="00D955CC" w:rsidRPr="00431CF9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5CC" w:rsidRPr="00431CF9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CE6" w:rsidRPr="00D955CC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C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бюджета сельского поселения Исаклы муниципального района Исаклинский Самарской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бласти на 2019</w:t>
      </w:r>
      <w:r w:rsidRPr="00431CF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245"/>
        <w:gridCol w:w="1985"/>
        <w:gridCol w:w="1417"/>
        <w:gridCol w:w="1276"/>
        <w:gridCol w:w="1134"/>
      </w:tblGrid>
      <w:tr w:rsidR="00C66CF9" w:rsidRPr="00C66CF9" w:rsidTr="001430CE">
        <w:trPr>
          <w:trHeight w:val="268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66CF9" w:rsidRPr="00C66CF9" w:rsidTr="001430CE">
        <w:trPr>
          <w:trHeight w:val="80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1430CE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B65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C66CF9" w:rsidRPr="00C66CF9" w:rsidTr="00B21805">
        <w:trPr>
          <w:trHeight w:val="15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40 883 253,08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40 902 261,39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6CF9" w:rsidRPr="00C66CF9" w:rsidTr="00B21805">
        <w:trPr>
          <w:trHeight w:val="1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13 176 400,00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13 239 888,36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100,5</w:t>
            </w:r>
          </w:p>
        </w:tc>
      </w:tr>
      <w:tr w:rsidR="00C66CF9" w:rsidRPr="00C66CF9" w:rsidTr="00B21805">
        <w:trPr>
          <w:trHeight w:val="20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5 359 000,00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5 379 522,63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100,4</w:t>
            </w:r>
          </w:p>
        </w:tc>
      </w:tr>
      <w:tr w:rsidR="00C66CF9" w:rsidRPr="00C66CF9" w:rsidTr="00B21805">
        <w:trPr>
          <w:trHeight w:val="11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10102000010000110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5 359 000,00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5 379 522,63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100,4</w:t>
            </w:r>
          </w:p>
        </w:tc>
      </w:tr>
      <w:tr w:rsidR="00C66CF9" w:rsidRPr="00C66CF9" w:rsidTr="00AB65B7">
        <w:trPr>
          <w:trHeight w:val="2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3 852 300,00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3 852 317,96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10302230010000110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1 753 510,25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8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10302240010000110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12 888,76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99,9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10302250010000110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2 342 695,65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10302260010000110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-256 800,00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-256 776,70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AB65B7">
        <w:trPr>
          <w:trHeight w:val="7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300 263,92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99,9</w:t>
            </w:r>
          </w:p>
        </w:tc>
      </w:tr>
      <w:tr w:rsidR="00C66CF9" w:rsidRPr="00C66CF9" w:rsidTr="00AB65B7">
        <w:trPr>
          <w:trHeight w:val="16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10503010010000110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300 263,92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99,9</w:t>
            </w:r>
          </w:p>
        </w:tc>
      </w:tr>
      <w:tr w:rsidR="00C66CF9" w:rsidRPr="00C66CF9" w:rsidTr="00AB65B7">
        <w:trPr>
          <w:trHeight w:val="10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2 654 969,17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104,7</w:t>
            </w:r>
          </w:p>
        </w:tc>
      </w:tr>
      <w:tr w:rsidR="00C66CF9" w:rsidRPr="00C66CF9" w:rsidTr="00AB65B7">
        <w:trPr>
          <w:trHeight w:val="196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10601000000000110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1 131 951,39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101,1</w:t>
            </w:r>
          </w:p>
        </w:tc>
      </w:tr>
      <w:tr w:rsidR="00C66CF9" w:rsidRPr="00C66CF9" w:rsidTr="00AB65B7">
        <w:trPr>
          <w:trHeight w:val="12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10606000000000110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1 490 900,00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1 523 017,78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102,2</w:t>
            </w:r>
          </w:p>
        </w:tc>
      </w:tr>
      <w:tr w:rsidR="00C66CF9" w:rsidRPr="00C66CF9" w:rsidTr="00B21805">
        <w:trPr>
          <w:trHeight w:val="4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10606033100000110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830 984,32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103,5</w:t>
            </w:r>
          </w:p>
        </w:tc>
      </w:tr>
      <w:tr w:rsidR="00C66CF9" w:rsidRPr="00C66CF9" w:rsidTr="00B21805">
        <w:trPr>
          <w:trHeight w:val="4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10606043100000110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692 033,46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</w:t>
            </w:r>
          </w:p>
        </w:tc>
      </w:tr>
      <w:tr w:rsidR="00C66CF9" w:rsidRPr="00C66CF9" w:rsidTr="00B21805">
        <w:trPr>
          <w:trHeight w:val="4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961 700,00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961 474,68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83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11105020000000120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955 107,00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11109040000000120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6 367,68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11705000000000180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38 040,00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97,5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B21805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11714000000000150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27 706 853,08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27 662 373,03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99,8</w:t>
            </w:r>
          </w:p>
        </w:tc>
      </w:tr>
      <w:tr w:rsidR="00C66CF9" w:rsidRPr="00C66CF9" w:rsidTr="00B21805">
        <w:trPr>
          <w:trHeight w:val="4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27 460 153,08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27 415 673,03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99,8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20215001000000150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дотации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20219999000000150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20220000000000150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21 566 052,00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21 523 796,45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99,8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E85FB2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E85FB2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</w:t>
            </w:r>
            <w:r w:rsidR="00C66CF9"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20220041000000150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E85FB2" w:rsidRDefault="00E85FB2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4 652 415,0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E85FB2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4 652 415,00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E85FB2" w:rsidRDefault="00E85FB2" w:rsidP="00E85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E85FB2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E85FB2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</w:t>
            </w:r>
            <w:r w:rsidR="00C66CF9"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20220216000000150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E85FB2" w:rsidRDefault="00E85FB2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10 947 585,0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E85FB2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10 947 584,99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E85FB2" w:rsidRDefault="00E85FB2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5F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2F18DB">
        <w:trPr>
          <w:trHeight w:val="167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20229999000000150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5 966 052,00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5 923 796,46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99,3</w:t>
            </w:r>
          </w:p>
        </w:tc>
      </w:tr>
      <w:tr w:rsidR="00C66CF9" w:rsidRPr="00C66CF9" w:rsidTr="002F18DB">
        <w:trPr>
          <w:trHeight w:val="11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4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20235118000000150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2F18DB">
        <w:trPr>
          <w:trHeight w:val="5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570 001,08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567 776,58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99,6</w:t>
            </w:r>
          </w:p>
        </w:tc>
      </w:tr>
      <w:tr w:rsidR="00C66CF9" w:rsidRPr="00C66CF9" w:rsidTr="00B21805">
        <w:trPr>
          <w:trHeight w:val="62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20240014000000150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125 101,08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125 101,08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B21805">
        <w:trPr>
          <w:trHeight w:val="26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на приобретение автотранспорта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20245293000000150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442 675,50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99,5</w:t>
            </w:r>
          </w:p>
        </w:tc>
      </w:tr>
      <w:tr w:rsidR="00C66CF9" w:rsidRPr="00C66CF9" w:rsidTr="002F18DB">
        <w:trPr>
          <w:trHeight w:val="14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66CF9" w:rsidRPr="00C66CF9" w:rsidTr="002F18DB">
        <w:trPr>
          <w:trHeight w:val="8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6CF9" w:rsidRPr="00C66CF9" w:rsidRDefault="00C66CF9" w:rsidP="00C66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2F18DB" w:rsidP="00C6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C66CF9"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20705000100000150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6CF9" w:rsidRPr="00C66CF9" w:rsidRDefault="00C66CF9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C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66CF9" w:rsidRPr="00C66CF9" w:rsidRDefault="00202ABC" w:rsidP="00C66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</w:tbl>
    <w:p w:rsidR="00521163" w:rsidRDefault="00521163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B7930" w:rsidRDefault="002B7930" w:rsidP="00C66CF9">
      <w:pPr>
        <w:ind w:left="-1276"/>
      </w:pP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№2                                                                          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201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9</w:t>
      </w: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274A56" w:rsidRPr="00A61912" w:rsidRDefault="00606F97" w:rsidP="00606F97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30.03.2020г. №16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7930" w:rsidRPr="00274A56" w:rsidRDefault="00274A56" w:rsidP="00274A56">
      <w:pPr>
        <w:spacing w:after="160" w:line="25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Ведомственная структура расходов бюджета сельского поселения Исаклы муниципального района Исаклинский Самарской области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2019 год</w:t>
      </w:r>
    </w:p>
    <w:tbl>
      <w:tblPr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3"/>
        <w:gridCol w:w="2693"/>
        <w:gridCol w:w="1701"/>
        <w:gridCol w:w="1560"/>
        <w:gridCol w:w="992"/>
      </w:tblGrid>
      <w:tr w:rsidR="002B7930" w:rsidRPr="002B7930" w:rsidTr="001D5815">
        <w:trPr>
          <w:trHeight w:val="5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</w:tr>
      <w:tr w:rsidR="002B7930" w:rsidRPr="002B7930" w:rsidTr="001D5815">
        <w:trPr>
          <w:trHeight w:val="11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C3071F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C3071F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C3071F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C3071F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0" w:rsidRPr="00C3071F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Расходы бюджета -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40 392 055,69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39 524 024,69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97,9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0100 0000000000 000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5 167 324,53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5 137 279,69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99,4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0102 0000000000 000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664 500,90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664 470,89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281 0102 9010011060 121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507 069,99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281 0102 9010011060 129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157 400,90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157 400,90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281 0103 9010011070 244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4 285 717,10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4 283 008,80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281 0104 9010011060 121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2 384 675,00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2 384 193,98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281 0104 9010011060 129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703 620,26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703 620,26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281 0104 9010011060 244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526 150,84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526 148,56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7 270,50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281 0104 9010011060 851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2 792,00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2 792,00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прочих налогов, сборов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281 0104 9010011060 852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4 368,00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4 367,96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281 0104 9010011060 853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99,6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улучшению материально-технической базы органов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0104 9010076290 000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444 900,00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442 675,50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281 0104 9010076290 244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444 900,00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442 675,50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</w:t>
            </w:r>
            <w:proofErr w:type="spell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трансферты</w:t>
            </w: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редоставляемые</w:t>
            </w:r>
            <w:proofErr w:type="spell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бюджеты муниципального района в соответствии с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заключаемыми соглашениями о передаче органам местного самоуправления муниципального района полномочий органов местного самоуправления поселений.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0104 9010078210 000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281 0104 9010078210 540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Резервные фонды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F78B9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27 306,16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281 0111 9010079900 870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27 306,16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0113 9010020040 000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281 0113 9010020040 244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0200 0000000000 000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224 100,00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0203 0000000000 000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0203 9010051180 000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281 0203 9010051180 121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168 222,33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168 222,33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281 0203 9010051180 129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50 803,15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50 803,15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281 0203 9010051180 244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5 074,52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5 074,52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0300 0000000000 000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274 194,00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164 052,80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59,8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05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0310 2400000000 000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0310 2420000000 000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281 0310 2420020070 244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62,7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62,7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281 0314 2410020060 244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"Обеспечение охраны общественного порядка на территории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сельского поселения"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C30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281 0314 2430020080 244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C30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0314 2440000000 000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281 0314 2440020190 244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 w:rsidR="000569B3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сельском поселении"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0569B3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0314 2450000000 000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281 0314 2450020200 244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309A7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0400 0000000000 000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22 778 289,04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22 259 773,21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97,7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309A7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1 481 792,16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1 360 584,20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91,8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309A7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153 564,78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152 357,60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46006B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153 564,78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152 357,60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281 0405 2510020090 244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3 256,52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развитие сельского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46006B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25100S2003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0405 25100S2003 811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проведения мероприятий по уничтожению карантинных сорняков в сельских поселениях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46006B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25100S4380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0405 25100S4380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="002309A7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 программа «Развитие жилищно-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1 328 227,38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1 208 226,60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C3071F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46006B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</w:t>
            </w:r>
            <w:r w:rsidR="00714342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«Реализация мероприятий по устойчивому развитию сельских территорий</w:t>
            </w:r>
            <w:r w:rsidR="00714342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1 328 227,38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1 208 226,60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государственной экспертизы проекта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0405 2770020330 000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400 685,00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280 684,22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70,1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281 0405 2770020330 540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400 685,00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280 684,22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70,1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устойчивому развитию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27700S5670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0405 27700S5670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20 235 475,54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19 891 218,74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20 235 475,54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19 891 218,74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</w:t>
            </w: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20 235 475,54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19 891 218,74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281 0409 2520020100 244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4 411 424,13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4 068 031,98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92,2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местного бюджета за счет стимулирующих субсидий, направленные на прочие мероприятия по содержанию автомобильных дорог территории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25200S2008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0409 25200S2008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25200S3270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15 758 440,41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15 757 575,76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0409 25200S3270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598 710,58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597 845,94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0409 25200S3270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15 159 729,83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15 159 729,82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0412 0000000000 000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1 061 021,34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1 007 970,27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подготовке изменений в генеральный план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0412 90200S3650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1 061 021,34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1 007 970,27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0412 90200S3650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1 061 021,34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1 007 970,27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</w:tr>
      <w:tr w:rsidR="002B7930" w:rsidRPr="002B7930" w:rsidTr="001D5815">
        <w:trPr>
          <w:trHeight w:val="2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0500 0000000000 000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9 312 179,71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9 112 817,11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97,9</w:t>
            </w:r>
          </w:p>
        </w:tc>
      </w:tr>
      <w:tr w:rsidR="002B7930" w:rsidRPr="002B7930" w:rsidTr="001D5815">
        <w:trPr>
          <w:trHeight w:val="1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="00714342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 программа «Развитие жилищно-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714342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</w:t>
            </w:r>
            <w:r w:rsidR="00714342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«Содержание и капитальный ремонт муниципального жилищного фонда,</w:t>
            </w:r>
            <w:r w:rsidR="00714342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0501 2760000000 000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на капитальный ремонт некоммерческой организации "Региональный оператор Самарской области "Фонд капитального ремонта"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0501 2760020210 000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281 0501 2760020210 244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802 369,67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802 367,66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</w:t>
            </w:r>
            <w:r w:rsidR="001D502E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 программа «Развитие жилищно-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784 548,67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0502 2710000000 000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784 548,67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281 0502 2710020120 244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784 548,67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направления расходов местного бюджета в области жилищно-коммунального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0502 9030000000 000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17 819,94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расходного обязательства по выполнению мероприятий по обеспечению бесперебойного обеспечения снабжения коммунальными услугами населения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90300S4270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17 819,94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0502 90300S4270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17 819,94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8 484 810,04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8 290 382,50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97,7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</w:t>
            </w:r>
            <w:r w:rsidR="001D502E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 программа «Развитие жилищно-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8 032 485,93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7 838 058,39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28777E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97,6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1 859 520,00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1 676 891,78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FB2638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90,2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281 0503 2720020130 244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480 120,00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297 503,52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281 0503 2720020130 853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788,26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98,5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уличное освещение территории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27200S2006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27200S2006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281 0503 2730020140 244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0503 2740000000 000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281 0503 2740020150 244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1D502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D955CC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5 961 490,81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D955CC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5 949 691,49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281 0503 2750020160 244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2 206 299,87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2 196 240,99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прочие мероприятия по благоустройству территории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27500S2007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27500S2007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полномочий органов местного самоуправления по вопросам местного значения в сфере благоустройства территорий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27500S4210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27500S4210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проекта "Благоустройство сквера около автостанции села Исаклы"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27500S6150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1 251 740,44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27500S6150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1 251 740,44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27500S6160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27500S6160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2018-2022 годы"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0503 7200000000 000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720F200000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720F255550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Финансирование расходного обязательства на проведение мероприятий по ремонту контейнерных площадок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90300S6230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90300S6230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0503 90300S6230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0600 0000000000 000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99,8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0605 0000000000 000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0605 90400S4540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0605 90400S4540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ОБРАЗОВАНИЕ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0700 0000000000 000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0707 0000000000 000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культуры,</w:t>
            </w:r>
            <w:r w:rsidR="00986626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физической культуры,</w:t>
            </w:r>
            <w:r w:rsidR="00986626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0707 2600000000 000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0707 2640000000 000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281 0707 2640078210 540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13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0800 0000000000 000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1 870 524,88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1 865 070,85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99,7</w:t>
            </w:r>
          </w:p>
        </w:tc>
      </w:tr>
      <w:tr w:rsidR="002B7930" w:rsidRPr="002B7930" w:rsidTr="001D5815">
        <w:trPr>
          <w:trHeight w:val="1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1 870 524,88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1 865 070,85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культуры,</w:t>
            </w:r>
            <w:r w:rsidR="00986626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физической культуры,</w:t>
            </w:r>
            <w:r w:rsidR="00986626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1 870 524,88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1 865 070,85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</w:tr>
      <w:tr w:rsidR="002B7930" w:rsidRPr="002B7930" w:rsidTr="001D5815">
        <w:trPr>
          <w:trHeight w:val="28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1 731 524,88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1 726 070,85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</w:tr>
      <w:tr w:rsidR="002B7930" w:rsidRPr="002B7930" w:rsidTr="001D5815">
        <w:trPr>
          <w:trHeight w:val="1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281 0801 2610020170 244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97,1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281 0801 2610078210 540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986626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1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281 0801 2620078210 540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BA4F65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1000 0000000000 000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532 293,53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532 293,53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1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BA4F65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281 1001 9080080020 312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BA4F65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1003 9080079900 000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281 1003 9080079900 360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местного бюджета за счет стимулирующих субсидий, направленные на обеспечение жильем отдельных категорий граждан, установленных Федеральным законом от 24 ноября 1995г. №181 ФЗ "О социальной защите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BA4F65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1003 90800S200Г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2B7930" w:rsidTr="001D5815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1003 90800S200Г 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B7930" w:rsidRPr="00EB2D33" w:rsidTr="001D5815">
        <w:trPr>
          <w:trHeight w:val="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BA4F65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1100 0000000000 000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97,4</w:t>
            </w:r>
          </w:p>
        </w:tc>
      </w:tr>
      <w:tr w:rsidR="002B7930" w:rsidRPr="002B7930" w:rsidTr="001D5815">
        <w:trPr>
          <w:trHeight w:val="1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BA4F65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97,4</w:t>
            </w:r>
          </w:p>
        </w:tc>
      </w:tr>
      <w:tr w:rsidR="002B7930" w:rsidRPr="002B7930" w:rsidTr="001D5815">
        <w:trPr>
          <w:trHeight w:val="6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культуры,</w:t>
            </w:r>
            <w:r w:rsidR="00BA4F65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физической культуры,</w:t>
            </w:r>
            <w:r w:rsidR="00BA4F65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422E6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1101 2600000000 000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97,4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422E6E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  <w:r w:rsidR="002B7930"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1101 2630000000 000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97,4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281 1101 2630020180 244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77,5</w:t>
            </w:r>
          </w:p>
        </w:tc>
      </w:tr>
      <w:tr w:rsidR="002B7930" w:rsidRPr="002B7930" w:rsidTr="001D5815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930" w:rsidRPr="00BA4F65" w:rsidRDefault="002B7930" w:rsidP="002B7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281 1101 2630078210 540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30" w:rsidRPr="00BA4F65" w:rsidRDefault="002B7930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930" w:rsidRPr="00BA4F65" w:rsidRDefault="000932CA" w:rsidP="002B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</w:tbl>
    <w:p w:rsidR="00D12EDC" w:rsidRDefault="00D12EDC" w:rsidP="00C66CF9">
      <w:pPr>
        <w:ind w:left="-1276"/>
      </w:pPr>
    </w:p>
    <w:p w:rsidR="00D12EDC" w:rsidRPr="00D12EDC" w:rsidRDefault="00D12EDC" w:rsidP="00D12EDC"/>
    <w:p w:rsidR="00D12EDC" w:rsidRPr="00D12EDC" w:rsidRDefault="00D12EDC" w:rsidP="00D12EDC"/>
    <w:p w:rsidR="00D12EDC" w:rsidRPr="00D12EDC" w:rsidRDefault="00D12EDC" w:rsidP="00D12EDC"/>
    <w:p w:rsidR="00D12EDC" w:rsidRPr="00D12EDC" w:rsidRDefault="00D12EDC" w:rsidP="00D12EDC"/>
    <w:p w:rsidR="00D12EDC" w:rsidRPr="00D12EDC" w:rsidRDefault="00D12EDC" w:rsidP="00D12EDC"/>
    <w:p w:rsidR="00D12EDC" w:rsidRPr="00D12EDC" w:rsidRDefault="00D12EDC" w:rsidP="00D12EDC"/>
    <w:p w:rsidR="00D12EDC" w:rsidRPr="00D12EDC" w:rsidRDefault="00D12EDC" w:rsidP="00D12EDC"/>
    <w:p w:rsidR="00D12EDC" w:rsidRPr="00D12EDC" w:rsidRDefault="00D12EDC" w:rsidP="00D12EDC"/>
    <w:p w:rsidR="00D12EDC" w:rsidRDefault="00D12EDC" w:rsidP="00D12EDC"/>
    <w:p w:rsidR="00D12EDC" w:rsidRDefault="00D12EDC" w:rsidP="00D12EDC"/>
    <w:p w:rsidR="002B7930" w:rsidRDefault="002B7930" w:rsidP="00D12EDC"/>
    <w:p w:rsidR="00D12EDC" w:rsidRDefault="00D12EDC" w:rsidP="00D12EDC"/>
    <w:p w:rsidR="00D12EDC" w:rsidRDefault="00D12EDC" w:rsidP="00D12EDC"/>
    <w:p w:rsidR="00D12EDC" w:rsidRDefault="00D12EDC" w:rsidP="00D12EDC"/>
    <w:p w:rsidR="00D12EDC" w:rsidRDefault="00D12EDC" w:rsidP="00D12EDC"/>
    <w:p w:rsidR="00D12EDC" w:rsidRDefault="00D12EDC" w:rsidP="00D12EDC"/>
    <w:p w:rsidR="00D12EDC" w:rsidRDefault="00D12EDC" w:rsidP="00D12EDC"/>
    <w:p w:rsidR="00D12EDC" w:rsidRDefault="00D12EDC" w:rsidP="00D12EDC"/>
    <w:p w:rsidR="00D12EDC" w:rsidRDefault="00D12EDC" w:rsidP="00D12EDC"/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№3                                                                  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201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9</w:t>
      </w: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274A56" w:rsidRPr="00D4633A" w:rsidRDefault="00606F97" w:rsidP="00606F97">
      <w:pPr>
        <w:spacing w:after="0" w:line="256" w:lineRule="auto"/>
        <w:ind w:right="-28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       от 30.03.2020г. №16</w:t>
      </w:r>
    </w:p>
    <w:p w:rsidR="00274A56" w:rsidRPr="00D4633A" w:rsidRDefault="00274A56" w:rsidP="00274A56">
      <w:pPr>
        <w:spacing w:after="16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</w:t>
      </w:r>
    </w:p>
    <w:p w:rsidR="00274A56" w:rsidRDefault="00274A56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Исаклинский Самарской области  з</w:t>
      </w: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Cs w:val="20"/>
          <w:lang w:eastAsia="ru-RU"/>
        </w:rPr>
        <w:t>2019</w:t>
      </w:r>
      <w:r w:rsidRPr="00D4633A">
        <w:rPr>
          <w:rFonts w:ascii="Times New Roman" w:eastAsia="Times New Roman" w:hAnsi="Times New Roman" w:cs="Times New Roman"/>
          <w:szCs w:val="20"/>
          <w:lang w:eastAsia="ru-RU"/>
        </w:rPr>
        <w:t>год.</w:t>
      </w:r>
    </w:p>
    <w:p w:rsidR="00274A56" w:rsidRPr="00D4633A" w:rsidRDefault="00274A56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678"/>
        <w:gridCol w:w="2268"/>
        <w:gridCol w:w="1701"/>
        <w:gridCol w:w="1560"/>
        <w:gridCol w:w="992"/>
      </w:tblGrid>
      <w:tr w:rsidR="00274A56" w:rsidRPr="00BA4F65" w:rsidTr="00175666">
        <w:trPr>
          <w:trHeight w:val="53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</w:tr>
      <w:tr w:rsidR="00274A56" w:rsidRPr="00C3071F" w:rsidTr="00175666">
        <w:trPr>
          <w:trHeight w:val="11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C3071F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C3071F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C3071F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C3071F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A56" w:rsidRPr="00C3071F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07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40 392 055,69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39 524 024,69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97,9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5 167 324,53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5 137 279,69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99,4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664 500,90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664 470,89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0102 9010011060 121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507 069,99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0102 9010011060 129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157 400,90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157 400,90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0103 9010011070 244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274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4 285 717,10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4 283 008,80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2 384 675,00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2 384 193,98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703 620,26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703 620,26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526 150,84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526 148,56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7 270,50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0104 9010011060 851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2 792,00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2 792,00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прочих налогов, сборов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0104 9010011060 852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4 368,00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4 367,96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0104 9010011060 853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99,6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улучшению материально-технической базы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0104 9010076290 000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444 900,00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442 675,50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0104 9010076290 244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444 900,00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442 675,50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</w:t>
            </w:r>
            <w:proofErr w:type="spell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трансферты</w:t>
            </w: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редоставляемые</w:t>
            </w:r>
            <w:proofErr w:type="spell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местного самоуправления поселений.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0104 9010078210 000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0104 9010078210 540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27 306,16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0111 9010079900 870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27 306,16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0113 9010020040 000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0113 9010020040 244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0200 0000000000 000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224 100,00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0203 0000000000 000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0203 9010051180 000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0203 9010051180 121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168 222,33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168 222,33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0203 9010051180 129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50 803,15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50 803,15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274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0203 9010051180 244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5 074,52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5 074,52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0300 0000000000 000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274 194,00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164 052,80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59,8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274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0310 2400000000 000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0310 2420000000 000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0310 2420020070 244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21 748,80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62,7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62,7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0314 2410020060 244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0314 2430020080 244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0314 2440000000 000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0314 2440020190 244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0314 2450000000 000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0314 2450020200 244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0400 0000000000 000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22 778 289,04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22 259 773,21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97,7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1 481 792,16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1 360 584,20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91,8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153 564,78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152 357,60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153 564,78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152 357,60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0405 2510020090 244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3 256,52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развитие сельского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25100S2003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25100S2003 811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проведения мероприятий по уничтожению карантинных сорняков в сельских поселениях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274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0405 25100S4380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25100S4380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125 101,08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1 328 227,38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1 208 226,60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 «Реализация мероприятий по устойчивому развитию сельских территорий»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1 328 227,38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1 208 226,60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государственной экспертизы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0405 2770020330 000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400 685,00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280 684,22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70,1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0405 2770020330 540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400 685,00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280 684,22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70,1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устойчивому развитию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27700S5670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0405 27700S5670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927 542,38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20 235 475,54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19 891 218,74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20 235 475,54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19 891 218,74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</w:t>
            </w: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20 235 475,54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19 891 218,74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0409 2520020100 244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4 411 424,13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4 068 031,98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92,2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прочие мероприятия по содержанию автомобильных дорог территории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25200S2008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274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0409 25200S2008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65 611,00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Капитальный ремонт и ремонт дорог местного значения сельских поселений, капитальный ремонт и ремонт дворовых территорий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0409 25200S3270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15 758 440,41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15 757 575,76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25200S3270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598 710,58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597 845,94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0409 25200S3270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15 159 729,83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15 159 729,82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0412 0000000000 000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1 061 021,34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1 007 970,27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подготовке изменений в генеральный план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0412 90200S3650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1 061 021,34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1 007 970,27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0412 90200S3650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1 061 021,34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1 007 970,27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</w:tr>
      <w:tr w:rsidR="00274A56" w:rsidRPr="00BA4F65" w:rsidTr="00175666">
        <w:trPr>
          <w:trHeight w:val="20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0500 0000000000 000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9 312 179,71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9 112 817,11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97,9</w:t>
            </w:r>
          </w:p>
        </w:tc>
      </w:tr>
      <w:tr w:rsidR="00274A56" w:rsidRPr="00BA4F65" w:rsidTr="00175666">
        <w:trPr>
          <w:trHeight w:val="12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0501 2760000000 000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на капитальный ремонт некоммерческой организации "Региональный оператор Самарской области "Фонд капитального ремонта"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0501 2760020210 000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0501 2760020210 244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802 369,67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802 367,66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784 548,67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0502 2710000000 000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784 548,67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0502 2710020120 244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784 548,67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784 547,72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направления расходов местного бюджета в области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0502 9030000000 000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17 819,94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расходного обязательства по выполнению мероприятий по обеспечению бесперебойного обеспечения снабжения коммунальными услугами населения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90300S4270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17 819,94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0502 90300S4270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17 819,94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8 484 810,04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8 290 382,50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97,7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8 032 485,93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7 838 058,39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97,6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1 859 520,00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1 676 891,78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90,2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0503 2720020130 244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480 120,00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297 503,52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0503 2720020130 853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788,26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98,5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уличное освещение территории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27200S2006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27200S2006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1 378 600,00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Подпрограмма «Озеленение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0503 2730020140 244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143 296,12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0503 2740000000 000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0503 2740020150 244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5 961 490,81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5 949 691,49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0503 2750020160 244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2 206 299,87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2 196 240,99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прочие мероприятия по благоустройству территории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27500S2007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27500S2007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393 289,00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полномочий органов местного самоуправления по вопросам местного значения в сфере благоустройства территорий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27500S4210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27500S4210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1 309 737,00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проекта "Благоустройство сквера около автостанции села Исаклы"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27500S6150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1 251 740,44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27500S6150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1 251 740,44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</w:t>
            </w:r>
            <w:proofErr w:type="gramEnd"/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27500S6160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27500S6160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800 424,50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2018-2022 годы"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0503 7200000000 000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720F200000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720F255550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440 729,11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расходного обязательства на проведение мероприятий по ремонту контейнерных площадок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90300S6230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90300S6230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0503 90300S6230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0600 0000000000 000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99,8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0605 0000000000 000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0605 90400S4540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0605 90400S4540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0700 0000000000 000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0707 0000000000 000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культуры, физической культуры, спорта и молодежной политики на территории </w:t>
            </w: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0707 2600000000 000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0707 2640000000 000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0707 2640078210 540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13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0800 0000000000 000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1 870 524,88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1 865 070,85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99,7</w:t>
            </w:r>
          </w:p>
        </w:tc>
      </w:tr>
      <w:tr w:rsidR="00274A56" w:rsidRPr="00BA4F65" w:rsidTr="00175666">
        <w:trPr>
          <w:trHeight w:val="1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1 870 524,88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1 865 070,85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1 870 524,88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1 865 070,85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</w:tr>
      <w:tr w:rsidR="00274A56" w:rsidRPr="00BA4F65" w:rsidTr="00175666">
        <w:trPr>
          <w:trHeight w:val="28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0801 2610000000 000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1 731 524,88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1 726 070,85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</w:tr>
      <w:tr w:rsidR="00274A56" w:rsidRPr="00BA4F65" w:rsidTr="00175666">
        <w:trPr>
          <w:trHeight w:val="1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0801 2610020170 244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188 524,88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183 070,85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97,1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0801 2610078210 540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0801 2620000000 000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14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0801 2620078210 540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3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1000 0000000000 000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532 293,53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532 293,53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13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1001 9080080020 312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62 293,53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1003 9080079900 000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1003 9080079900 360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местного бюджета за счет стимулирующих субсидий, направленные на обеспечение жильем отдельных категорий граждан, установленных Федеральным законом от 24 ноября 1995г. №181 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1003 90800S200Г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40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1003 90800S200Г 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274A56" w:rsidRPr="00BA4F65" w:rsidTr="00175666">
        <w:trPr>
          <w:trHeight w:val="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1100 0000000000 000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97,4</w:t>
            </w:r>
          </w:p>
        </w:tc>
      </w:tr>
      <w:tr w:rsidR="00274A56" w:rsidRPr="00BA4F65" w:rsidTr="00175666">
        <w:trPr>
          <w:trHeight w:val="17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1101 0000000000 000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97,4</w:t>
            </w:r>
          </w:p>
        </w:tc>
      </w:tr>
      <w:tr w:rsidR="00274A56" w:rsidRPr="00BA4F65" w:rsidTr="00175666">
        <w:trPr>
          <w:trHeight w:val="61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1101 2600000000 000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97,4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1101 2630000000 000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97,4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1101 2630020180 244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77,5</w:t>
            </w:r>
          </w:p>
        </w:tc>
      </w:tr>
      <w:tr w:rsidR="00274A56" w:rsidRPr="00BA4F65" w:rsidTr="00175666">
        <w:trPr>
          <w:trHeight w:val="26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A56" w:rsidRPr="00BA4F65" w:rsidRDefault="00274A56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1101 2630078210 540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4F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A56" w:rsidRPr="00BA4F65" w:rsidRDefault="00274A56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</w:tbl>
    <w:p w:rsidR="00D12EDC" w:rsidRDefault="00D12EDC" w:rsidP="00D12EDC"/>
    <w:p w:rsidR="00D12EDC" w:rsidRDefault="00D12EDC" w:rsidP="00D12EDC"/>
    <w:p w:rsidR="00D12EDC" w:rsidRDefault="00D12EDC" w:rsidP="00D12EDC"/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№5                                                                         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201</w:t>
      </w:r>
      <w:r w:rsidR="008E3080">
        <w:rPr>
          <w:rFonts w:ascii="Times New Roman" w:eastAsia="Times New Roman" w:hAnsi="Times New Roman" w:cs="Times New Roman"/>
          <w:sz w:val="16"/>
          <w:szCs w:val="16"/>
          <w:lang w:eastAsia="ru-RU"/>
        </w:rPr>
        <w:t>9</w:t>
      </w: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8D4AE1" w:rsidRPr="006C4DC5" w:rsidRDefault="00606F97" w:rsidP="008D4AE1">
      <w:pPr>
        <w:spacing w:after="0" w:line="256" w:lineRule="auto"/>
        <w:ind w:right="-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30.03.</w:t>
      </w:r>
      <w:r w:rsidR="00B10B8D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2020г. №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16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D4AE1" w:rsidRPr="006C4DC5" w:rsidRDefault="008D4AE1" w:rsidP="00B10B8D">
      <w:pPr>
        <w:spacing w:after="160" w:line="256" w:lineRule="auto"/>
        <w:ind w:right="-66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B10B8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</w:t>
      </w:r>
    </w:p>
    <w:p w:rsidR="008D4AE1" w:rsidRPr="006C4DC5" w:rsidRDefault="008D4AE1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8D4AE1" w:rsidRDefault="008D4AE1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за</w:t>
      </w:r>
      <w:r w:rsidR="00B10B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</w:t>
      </w: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686"/>
        <w:gridCol w:w="992"/>
        <w:gridCol w:w="2268"/>
        <w:gridCol w:w="1701"/>
        <w:gridCol w:w="1701"/>
      </w:tblGrid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10B8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10B8D" w:rsidRPr="00B10B8D" w:rsidTr="00B10B8D">
        <w:trPr>
          <w:trHeight w:val="135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ГРБС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-491 197,39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-1 378 236,70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 остатков средств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-491 197,39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-1 378 236,70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-491 197,39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-1 378 236,70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остатков средств, всего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-40 883 253,08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-40 938 446,67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-40 883 253,08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-40 938 446,67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-40 883 253,08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-40 938 446,67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-40 883 253,08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-40 938 446,67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остатков средств, всего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40 392 055,69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39 560 209,97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40 392 055,69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39 560 209,97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40 392 055,69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39 560 209,97</w:t>
            </w:r>
          </w:p>
        </w:tc>
      </w:tr>
      <w:tr w:rsidR="00B10B8D" w:rsidRPr="00B10B8D" w:rsidTr="00B10B8D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B8D" w:rsidRPr="00B10B8D" w:rsidRDefault="00B10B8D" w:rsidP="00B1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40 392 055,69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B8D" w:rsidRPr="00B10B8D" w:rsidRDefault="00B10B8D" w:rsidP="00B10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B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39 560 209,97</w:t>
            </w:r>
          </w:p>
        </w:tc>
      </w:tr>
    </w:tbl>
    <w:p w:rsid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6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проекту решения 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Собрания представителей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сельского поселения Исаклы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2019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136DD3" w:rsidRPr="00D346C0" w:rsidRDefault="00606F97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30.03.</w:t>
      </w:r>
      <w:r w:rsidR="00136DD3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2020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16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br/>
      </w:r>
    </w:p>
    <w:p w:rsidR="00136DD3" w:rsidRPr="00D346C0" w:rsidRDefault="00136DD3" w:rsidP="00136DD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36DD3" w:rsidRPr="00D346C0" w:rsidRDefault="00136DD3" w:rsidP="00136DD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36DD3" w:rsidRPr="00D346C0" w:rsidRDefault="00136DD3" w:rsidP="00136DD3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Использование в 2019 </w:t>
      </w: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году бюджетных ассигнований резервного фонда </w:t>
      </w:r>
      <w:r w:rsidRPr="00D346C0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tbl>
      <w:tblPr>
        <w:tblW w:w="10693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3782"/>
        <w:gridCol w:w="567"/>
        <w:gridCol w:w="567"/>
        <w:gridCol w:w="1445"/>
        <w:gridCol w:w="812"/>
        <w:gridCol w:w="1489"/>
      </w:tblGrid>
      <w:tr w:rsidR="00136DD3" w:rsidRPr="00D346C0" w:rsidTr="008975E6">
        <w:trPr>
          <w:trHeight w:val="15"/>
        </w:trPr>
        <w:tc>
          <w:tcPr>
            <w:tcW w:w="2031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3C3C3C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hideMark/>
          </w:tcPr>
          <w:p w:rsidR="00136DD3" w:rsidRPr="00D346C0" w:rsidRDefault="00136DD3" w:rsidP="008975E6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136DD3" w:rsidRPr="00D346C0" w:rsidTr="008975E6">
        <w:trPr>
          <w:trHeight w:val="962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Код главного распорядителя бюджетных средств</w:t>
            </w:r>
          </w:p>
        </w:tc>
        <w:tc>
          <w:tcPr>
            <w:tcW w:w="3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Исполнено, тыс. рублей</w:t>
            </w:r>
          </w:p>
        </w:tc>
      </w:tr>
      <w:tr w:rsidR="00136DD3" w:rsidRPr="00D346C0" w:rsidTr="008975E6">
        <w:trPr>
          <w:trHeight w:val="481"/>
        </w:trPr>
        <w:tc>
          <w:tcPr>
            <w:tcW w:w="106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Default="00136DD3" w:rsidP="008975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 xml:space="preserve">Резервный фонд Администрации сельского поселения Исаклы </w:t>
            </w:r>
          </w:p>
          <w:p w:rsidR="00136DD3" w:rsidRDefault="00136DD3" w:rsidP="008975E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b/>
                <w:color w:val="2D2D2D"/>
                <w:sz w:val="21"/>
                <w:szCs w:val="21"/>
                <w:lang w:eastAsia="ru-RU"/>
              </w:rPr>
              <w:t>муниципального района Исаклинский Самарской области</w:t>
            </w:r>
          </w:p>
          <w:p w:rsidR="00136DD3" w:rsidRPr="00D346C0" w:rsidRDefault="00136DD3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DD3" w:rsidRPr="00D346C0" w:rsidTr="008975E6">
        <w:trPr>
          <w:trHeight w:val="962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281</w:t>
            </w:r>
          </w:p>
        </w:tc>
        <w:tc>
          <w:tcPr>
            <w:tcW w:w="3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03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9080079900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136DD3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346C0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360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6DD3" w:rsidRPr="00D346C0" w:rsidRDefault="00515696" w:rsidP="008975E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20,0</w:t>
            </w:r>
          </w:p>
        </w:tc>
      </w:tr>
    </w:tbl>
    <w:p w:rsidR="00136DD3" w:rsidRPr="00D346C0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7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проекту решения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Собрания представителей 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 </w:t>
      </w: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поселения Исаклы за 201</w:t>
      </w:r>
      <w:r w:rsidR="00E060C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9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от </w:t>
      </w:r>
      <w:r w:rsidR="00606F97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30.06.2020г. №16</w:t>
      </w: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D346C0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D346C0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D346C0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D346C0" w:rsidRDefault="00136DD3" w:rsidP="00136DD3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расходах и численности муниципальных служащих органов местного самоуправления сельского поселения Исаклы муниципального района Исаклинский Самарской области за 201</w:t>
      </w:r>
      <w:r w:rsidR="005156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p w:rsidR="00136DD3" w:rsidRPr="00D346C0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D3" w:rsidRPr="00D346C0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90"/>
        <w:gridCol w:w="2027"/>
        <w:gridCol w:w="2153"/>
      </w:tblGrid>
      <w:tr w:rsidR="00136DD3" w:rsidRPr="00D346C0" w:rsidTr="008975E6">
        <w:tc>
          <w:tcPr>
            <w:tcW w:w="5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Сельское поселение Исаклы</w:t>
            </w:r>
          </w:p>
        </w:tc>
      </w:tr>
      <w:tr w:rsidR="00136DD3" w:rsidRPr="00D346C0" w:rsidTr="008975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DD3" w:rsidRPr="00D346C0" w:rsidRDefault="00136DD3" w:rsidP="008975E6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 xml:space="preserve">Денежное содержание </w:t>
            </w:r>
          </w:p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346C0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346C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346C0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346C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D346C0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Численность работников, замещающих муниципальные должности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AA570A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AA570A" w:rsidRDefault="00B2558E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664,5</w:t>
            </w:r>
          </w:p>
        </w:tc>
      </w:tr>
      <w:tr w:rsidR="00136DD3" w:rsidRPr="00D346C0" w:rsidTr="008975E6">
        <w:trPr>
          <w:trHeight w:val="777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Численность работников, замещающих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136DD3" w:rsidP="008975E6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877ED1" w:rsidP="008975E6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2246,0</w:t>
            </w:r>
          </w:p>
        </w:tc>
      </w:tr>
      <w:tr w:rsidR="00136DD3" w:rsidRPr="00D346C0" w:rsidTr="008975E6">
        <w:trPr>
          <w:trHeight w:val="383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из них по группам должностей: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877ED1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1044,2</w:t>
            </w: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ведущие должности</w:t>
            </w:r>
          </w:p>
          <w:p w:rsidR="00136DD3" w:rsidRPr="0082018A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877ED1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861,8</w:t>
            </w: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877ED1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340,0</w:t>
            </w:r>
          </w:p>
        </w:tc>
      </w:tr>
      <w:tr w:rsidR="00136DD3" w:rsidRPr="00D346C0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82018A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Общая численность работников органа местного самоуправления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1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1A4E18" w:rsidRDefault="007E628C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877ED1">
              <w:rPr>
                <w:rFonts w:ascii="Times New Roman" w:hAnsi="Times New Roman"/>
                <w:sz w:val="24"/>
                <w:szCs w:val="24"/>
              </w:rPr>
              <w:t>3 752,3</w:t>
            </w:r>
          </w:p>
        </w:tc>
      </w:tr>
    </w:tbl>
    <w:p w:rsidR="00136DD3" w:rsidRPr="00D346C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36DD3" w:rsidRPr="00D346C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D346C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AE1" w:rsidRDefault="008D4AE1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8D4AE1" w:rsidSect="00985CE6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E060C9" w:rsidRPr="00D346C0" w:rsidRDefault="00E060C9" w:rsidP="00E060C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4</w:t>
      </w:r>
    </w:p>
    <w:p w:rsidR="00E060C9" w:rsidRPr="00D346C0" w:rsidRDefault="00E060C9" w:rsidP="00E060C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проекту решения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Собрания представителей </w:t>
      </w:r>
    </w:p>
    <w:p w:rsidR="00E060C9" w:rsidRPr="00D346C0" w:rsidRDefault="00E060C9" w:rsidP="00E060C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E060C9" w:rsidRPr="00D346C0" w:rsidRDefault="00E060C9" w:rsidP="00E060C9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E060C9" w:rsidRPr="00D346C0" w:rsidRDefault="00572ED9" w:rsidP="00E060C9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2019</w:t>
      </w:r>
      <w:r w:rsidR="00E060C9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E060C9" w:rsidRDefault="00606F97" w:rsidP="00E060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30.03.</w:t>
      </w:r>
      <w:r w:rsidR="00C638F3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2020</w:t>
      </w:r>
      <w:r w:rsidR="00E060C9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16</w:t>
      </w:r>
    </w:p>
    <w:p w:rsidR="006D1CDF" w:rsidRDefault="006D1CDF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60C9" w:rsidRPr="000F3A29" w:rsidRDefault="00E060C9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3A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Межбюджетные трансферты  на осуществление  части полномочий по решению вопросов местного значения из бюджетов</w:t>
      </w:r>
    </w:p>
    <w:p w:rsidR="00E060C9" w:rsidRPr="000F3A29" w:rsidRDefault="00E060C9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3A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поселений  бюджету муниципального района в соответствии с за</w:t>
      </w:r>
      <w:r w:rsidR="00C638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ключенными соглашениями на  2019</w:t>
      </w:r>
      <w:r w:rsidRPr="000F3A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E060C9" w:rsidRPr="000F3A29" w:rsidRDefault="00E060C9" w:rsidP="006D1C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A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(тыс. р</w:t>
      </w:r>
      <w:r w:rsidR="006D1CDF">
        <w:rPr>
          <w:rFonts w:ascii="Times New Roman" w:eastAsia="Times New Roman" w:hAnsi="Times New Roman" w:cs="Times New Roman"/>
          <w:sz w:val="24"/>
          <w:szCs w:val="24"/>
          <w:lang w:eastAsia="ru-RU"/>
        </w:rPr>
        <w:t>уб.)</w:t>
      </w:r>
      <w:r w:rsidRPr="000F3A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tbl>
      <w:tblPr>
        <w:tblpPr w:leftFromText="180" w:rightFromText="180" w:vertAnchor="text" w:horzAnchor="margin" w:tblpX="-459" w:tblpY="83"/>
        <w:tblW w:w="1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984"/>
        <w:gridCol w:w="1910"/>
        <w:gridCol w:w="2552"/>
        <w:gridCol w:w="1417"/>
        <w:gridCol w:w="1418"/>
        <w:gridCol w:w="1492"/>
        <w:gridCol w:w="2193"/>
        <w:gridCol w:w="1462"/>
      </w:tblGrid>
      <w:tr w:rsidR="00E060C9" w:rsidRPr="000F3A29" w:rsidTr="008975E6">
        <w:trPr>
          <w:trHeight w:val="325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Организация библиотечного обслуживания населения </w:t>
            </w:r>
            <w:proofErr w:type="spellStart"/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межпоселенческими</w:t>
            </w:r>
            <w:proofErr w:type="spellEnd"/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библиотеками, комплектование и обеспечение сохранности их библиотечных фондов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Создание условий для обеспечения поселений, входящих в состав муниципального района, услугами по организации досуга и услугами организаций культуры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Обеспечение условий для развития на территории муниципального района физической культуры, школьного спорта и массового спорта, организация проведения официальных физкультурно-оздоровительных и </w:t>
            </w:r>
          </w:p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спортивных мероприятий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5E0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Исполнение бюджета </w:t>
            </w:r>
          </w:p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поселения, осуществление </w:t>
            </w:r>
            <w:proofErr w:type="gram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его исполнением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5E0D44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капительного строительства на территории поселения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0C9" w:rsidRPr="005E0D44" w:rsidRDefault="00E060C9" w:rsidP="00C7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внутреннего финансового контроля </w:t>
            </w:r>
          </w:p>
        </w:tc>
      </w:tr>
      <w:tr w:rsidR="00E060C9" w:rsidRPr="000F3A29" w:rsidTr="008975E6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6D1CDF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1543,0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6D1CDF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6D1CDF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0C9" w:rsidRPr="000F3A29" w:rsidRDefault="006D1CDF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6D1CDF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</w:tr>
      <w:tr w:rsidR="00E060C9" w:rsidRPr="000F3A29" w:rsidTr="008975E6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E060C9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1543,0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0C9" w:rsidRPr="000F3A29" w:rsidRDefault="00C169B5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</w:tr>
    </w:tbl>
    <w:p w:rsidR="00E060C9" w:rsidRDefault="00E060C9" w:rsidP="00E060C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3A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</w:p>
    <w:p w:rsidR="00E060C9" w:rsidRPr="000F3A29" w:rsidRDefault="00E060C9" w:rsidP="00E060C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pPr w:leftFromText="180" w:rightFromText="180" w:vertAnchor="text" w:horzAnchor="margin" w:tblpXSpec="center" w:tblpY="13"/>
        <w:tblW w:w="15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1417"/>
        <w:gridCol w:w="1181"/>
        <w:gridCol w:w="1049"/>
        <w:gridCol w:w="1116"/>
        <w:gridCol w:w="892"/>
        <w:gridCol w:w="2778"/>
        <w:gridCol w:w="1856"/>
        <w:gridCol w:w="1334"/>
        <w:gridCol w:w="1502"/>
      </w:tblGrid>
      <w:tr w:rsidR="00780DD7" w:rsidRPr="000F3A29" w:rsidTr="00780DD7">
        <w:trPr>
          <w:trHeight w:val="2412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5E0D44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дворовых территорий многоквартирных домов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5E0D44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и ремонт  дорог местного </w:t>
            </w:r>
            <w:proofErr w:type="gram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</w:t>
            </w:r>
            <w:proofErr w:type="gramEnd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ремонт дворовых территорий МКД, проездов к дворовым территориям МКД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5E0D44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Благоустройство общественной территории парка «Победа» в </w:t>
            </w:r>
            <w:proofErr w:type="spell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саклы</w:t>
            </w:r>
            <w:proofErr w:type="spellEnd"/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71C" w:rsidRPr="005E0D44" w:rsidRDefault="00C7771C" w:rsidP="006D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благоустройства тер. с/</w:t>
            </w:r>
            <w:proofErr w:type="gram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части ремонта контейнерных площадок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71C" w:rsidRPr="005E0D44" w:rsidRDefault="00C7771C" w:rsidP="0006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</w:t>
            </w:r>
            <w:proofErr w:type="gramStart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80DD7"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усоросбоников</w:t>
            </w:r>
            <w:proofErr w:type="spellEnd"/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складирования ТКО   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71C" w:rsidRPr="00C7771C" w:rsidRDefault="00C7771C" w:rsidP="00C7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77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в границах поселения теплоснабжения населения в части погашения задолженности организации коммунального комплекса (в том числе на исполнение государственных актов (решений судов) по оплате за потребленные </w:t>
            </w:r>
            <w:proofErr w:type="spellStart"/>
            <w:r w:rsidRPr="00C77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топливно</w:t>
            </w:r>
            <w:proofErr w:type="spellEnd"/>
            <w:r w:rsidRPr="00C77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–энергетические ресурсы</w:t>
            </w:r>
            <w:proofErr w:type="gramEnd"/>
          </w:p>
          <w:p w:rsidR="00C7771C" w:rsidRPr="005E0D44" w:rsidRDefault="00C7771C" w:rsidP="00063C4E">
            <w:pPr>
              <w:tabs>
                <w:tab w:val="left" w:pos="500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71C" w:rsidRPr="005E0D44" w:rsidRDefault="00C7771C" w:rsidP="00C7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проекта комплексного обустройства площадки под компактную жилищную застройку в сельской местности</w:t>
            </w:r>
          </w:p>
          <w:p w:rsidR="00C7771C" w:rsidRPr="005E0D44" w:rsidRDefault="00C7771C" w:rsidP="0006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71C" w:rsidRPr="005E0D44" w:rsidRDefault="00780DD7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D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 внешнего муниципального финансового контроля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3A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780DD7" w:rsidRPr="000F3A29" w:rsidTr="00780DD7">
        <w:trPr>
          <w:trHeight w:val="430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71C" w:rsidRPr="000F3A29" w:rsidRDefault="00C7771C" w:rsidP="00897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3A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3A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71C" w:rsidRPr="000F3A29" w:rsidRDefault="00C7771C" w:rsidP="00897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tabs>
                <w:tab w:val="left" w:pos="500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0DD7" w:rsidRPr="000F3A29" w:rsidTr="00780DD7">
        <w:trPr>
          <w:trHeight w:val="29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15008,133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151,597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264,314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11,595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5,95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17,821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71C" w:rsidRPr="000F3A29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1 328,227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Default="00780DD7" w:rsidP="008975E6">
            <w:pPr>
              <w:tabs>
                <w:tab w:val="left" w:pos="500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C7771C" w:rsidP="008975E6">
            <w:pPr>
              <w:tabs>
                <w:tab w:val="left" w:pos="500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780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072,352</w:t>
            </w:r>
          </w:p>
        </w:tc>
      </w:tr>
      <w:tr w:rsidR="00780DD7" w:rsidRPr="000F3A29" w:rsidTr="00780DD7">
        <w:trPr>
          <w:trHeight w:val="29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Default="00C7771C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063C4E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883EC1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15008,133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883EC1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151,597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063C4E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264,314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063C4E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11,595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063C4E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063C4E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17,820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063C4E" w:rsidP="008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1 208,227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Default="00063C4E" w:rsidP="008975E6">
            <w:pPr>
              <w:tabs>
                <w:tab w:val="left" w:pos="500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1C" w:rsidRPr="000F3A29" w:rsidRDefault="00883EC1" w:rsidP="008975E6">
            <w:pPr>
              <w:tabs>
                <w:tab w:val="left" w:pos="500"/>
                <w:tab w:val="center" w:pos="1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18 952,341</w:t>
            </w:r>
          </w:p>
        </w:tc>
      </w:tr>
    </w:tbl>
    <w:p w:rsidR="00E060C9" w:rsidRPr="00780DD7" w:rsidRDefault="00E060C9" w:rsidP="00780DD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F3A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                  </w:t>
      </w:r>
      <w:r w:rsidR="00780DD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</w:t>
      </w:r>
    </w:p>
    <w:p w:rsidR="00E060C9" w:rsidRDefault="00E060C9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E060C9" w:rsidRDefault="00E060C9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Приложение 8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проекту решения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Собрания представителей 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136DD3" w:rsidRPr="00D346C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2019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136DD3" w:rsidRPr="00D346C0" w:rsidRDefault="00606F97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 30.03.</w:t>
      </w:r>
      <w:r w:rsidR="00136DD3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2020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16</w:t>
      </w: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2EDC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и  подпрограмм, подлежащих финансированию из бюджета</w:t>
      </w: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2EDC">
        <w:rPr>
          <w:rFonts w:ascii="Times New Roman" w:eastAsia="Calibri" w:hAnsi="Times New Roman" w:cs="Times New Roman"/>
          <w:b/>
          <w:sz w:val="24"/>
          <w:szCs w:val="24"/>
        </w:rPr>
        <w:t>сельского поселения Исаклы на 2019 г</w:t>
      </w:r>
      <w:r>
        <w:rPr>
          <w:rFonts w:ascii="Times New Roman" w:eastAsia="Calibri" w:hAnsi="Times New Roman" w:cs="Times New Roman"/>
          <w:b/>
          <w:sz w:val="24"/>
          <w:szCs w:val="24"/>
        </w:rPr>
        <w:t>од и их  исполнение за  2019 год</w:t>
      </w: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12EDC" w:rsidRPr="00D12EDC" w:rsidRDefault="00D12EDC" w:rsidP="00D12EDC">
      <w:pPr>
        <w:spacing w:after="0" w:line="240" w:lineRule="auto"/>
        <w:rPr>
          <w:rFonts w:ascii="Times New Roman" w:eastAsia="Calibri" w:hAnsi="Times New Roman" w:cs="Times New Roman"/>
        </w:rPr>
      </w:pPr>
      <w:r w:rsidRPr="00D12ED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86"/>
        <w:gridCol w:w="7627"/>
        <w:gridCol w:w="1985"/>
        <w:gridCol w:w="1701"/>
        <w:gridCol w:w="1701"/>
      </w:tblGrid>
      <w:tr w:rsidR="00D12EDC" w:rsidRPr="00D12EDC" w:rsidTr="002B7808">
        <w:trPr>
          <w:trHeight w:val="1077"/>
        </w:trPr>
        <w:tc>
          <w:tcPr>
            <w:tcW w:w="710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№</w:t>
            </w:r>
          </w:p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D12EDC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D12EDC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86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ЦСР</w:t>
            </w:r>
          </w:p>
        </w:tc>
        <w:tc>
          <w:tcPr>
            <w:tcW w:w="7627" w:type="dxa"/>
          </w:tcPr>
          <w:p w:rsidR="00D12EDC" w:rsidRPr="00D12EDC" w:rsidRDefault="00D12EDC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Наименование программы, подпрограммы</w:t>
            </w:r>
          </w:p>
        </w:tc>
        <w:tc>
          <w:tcPr>
            <w:tcW w:w="1985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Утвержденные бюджетные назначения, тыс. рублей</w:t>
            </w:r>
          </w:p>
        </w:tc>
        <w:tc>
          <w:tcPr>
            <w:tcW w:w="1701" w:type="dxa"/>
          </w:tcPr>
          <w:p w:rsidR="000C2B2D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 xml:space="preserve">Исполнено, </w:t>
            </w:r>
          </w:p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тыс. рублей</w:t>
            </w:r>
          </w:p>
        </w:tc>
        <w:tc>
          <w:tcPr>
            <w:tcW w:w="1701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 xml:space="preserve">Процент исполнения,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D12EDC">
              <w:rPr>
                <w:rFonts w:ascii="Times New Roman" w:eastAsia="Calibri" w:hAnsi="Times New Roman" w:cs="Times New Roman"/>
              </w:rPr>
              <w:t>процент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D12EDC" w:rsidRPr="00D12EDC" w:rsidTr="002B7808">
        <w:trPr>
          <w:trHeight w:val="290"/>
        </w:trPr>
        <w:tc>
          <w:tcPr>
            <w:tcW w:w="710" w:type="dxa"/>
            <w:vMerge w:val="restart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24 0 00 00000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274,194</w:t>
            </w:r>
          </w:p>
        </w:tc>
        <w:tc>
          <w:tcPr>
            <w:tcW w:w="1701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164,0528</w:t>
            </w:r>
          </w:p>
        </w:tc>
        <w:tc>
          <w:tcPr>
            <w:tcW w:w="1701" w:type="dxa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59,8</w:t>
            </w:r>
          </w:p>
        </w:tc>
      </w:tr>
      <w:tr w:rsidR="00F15535" w:rsidRPr="00D12EDC" w:rsidTr="002B7808">
        <w:trPr>
          <w:trHeight w:val="290"/>
        </w:trPr>
        <w:tc>
          <w:tcPr>
            <w:tcW w:w="710" w:type="dxa"/>
            <w:vMerge/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24 1 00 00000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"Защита населения и территории от чрезвычайных ситуаций природного и техногенного характера, гражданская оборона.</w:t>
            </w:r>
          </w:p>
        </w:tc>
        <w:tc>
          <w:tcPr>
            <w:tcW w:w="1985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15</w:t>
            </w:r>
            <w:r w:rsidR="008209DB">
              <w:rPr>
                <w:rFonts w:ascii="Times New Roman" w:eastAsia="Calibri" w:hAnsi="Times New Roman" w:cs="Times New Roman"/>
              </w:rPr>
              <w:t>,0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15535" w:rsidRPr="00D12EDC" w:rsidTr="002B7808">
        <w:trPr>
          <w:trHeight w:val="290"/>
        </w:trPr>
        <w:tc>
          <w:tcPr>
            <w:tcW w:w="710" w:type="dxa"/>
            <w:vMerge/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24 2 00 00000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985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47,094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21,7488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46,2</w:t>
            </w:r>
          </w:p>
        </w:tc>
      </w:tr>
      <w:tr w:rsidR="00D12EDC" w:rsidRPr="00D12EDC" w:rsidTr="002B7808">
        <w:trPr>
          <w:trHeight w:val="290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24 3 00 00000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985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197,1</w:t>
            </w:r>
          </w:p>
        </w:tc>
        <w:tc>
          <w:tcPr>
            <w:tcW w:w="1701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142,304</w:t>
            </w:r>
          </w:p>
        </w:tc>
        <w:tc>
          <w:tcPr>
            <w:tcW w:w="1701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72,2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24 4 00 00000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985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1701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24 5 00 00000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1985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 w:val="restart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25 0 00 00000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  <w:vAlign w:val="center"/>
          </w:tcPr>
          <w:p w:rsidR="00D12EDC" w:rsidRPr="002B7808" w:rsidRDefault="00ED7273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20 389,04032</w:t>
            </w:r>
          </w:p>
        </w:tc>
        <w:tc>
          <w:tcPr>
            <w:tcW w:w="1701" w:type="dxa"/>
            <w:vAlign w:val="center"/>
          </w:tcPr>
          <w:p w:rsidR="00D12EDC" w:rsidRPr="002B7808" w:rsidRDefault="00ED7273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20 043,57634</w:t>
            </w:r>
          </w:p>
        </w:tc>
        <w:tc>
          <w:tcPr>
            <w:tcW w:w="1701" w:type="dxa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D12EDC" w:rsidRPr="002B7808" w:rsidRDefault="00ED7273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98,3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25 1 00 00000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1985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153,56478</w:t>
            </w:r>
          </w:p>
        </w:tc>
        <w:tc>
          <w:tcPr>
            <w:tcW w:w="1701" w:type="dxa"/>
          </w:tcPr>
          <w:p w:rsidR="00D12EDC" w:rsidRPr="002B7808" w:rsidRDefault="00E751BB" w:rsidP="00E751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152,3576</w:t>
            </w:r>
          </w:p>
        </w:tc>
        <w:tc>
          <w:tcPr>
            <w:tcW w:w="1701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99,2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25 2 00 00000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«Развитие </w:t>
            </w:r>
            <w:proofErr w:type="gramStart"/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985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20 235,47554</w:t>
            </w:r>
          </w:p>
        </w:tc>
        <w:tc>
          <w:tcPr>
            <w:tcW w:w="1701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19 891,21874</w:t>
            </w:r>
          </w:p>
        </w:tc>
        <w:tc>
          <w:tcPr>
            <w:tcW w:w="1701" w:type="dxa"/>
          </w:tcPr>
          <w:p w:rsidR="00D12EDC" w:rsidRPr="002B7808" w:rsidRDefault="00E751BB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98,3</w:t>
            </w:r>
          </w:p>
        </w:tc>
      </w:tr>
      <w:tr w:rsidR="00A5702D" w:rsidRPr="00D12EDC" w:rsidTr="002B7808">
        <w:trPr>
          <w:trHeight w:val="783"/>
        </w:trPr>
        <w:tc>
          <w:tcPr>
            <w:tcW w:w="710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26 0 00 00000</w:t>
            </w:r>
          </w:p>
        </w:tc>
        <w:tc>
          <w:tcPr>
            <w:tcW w:w="7627" w:type="dxa"/>
          </w:tcPr>
          <w:p w:rsidR="00A5702D" w:rsidRPr="002B7808" w:rsidRDefault="00A5702D" w:rsidP="00E85FB2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</w:tcPr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22B2">
              <w:rPr>
                <w:rFonts w:ascii="Times New Roman" w:eastAsia="Times New Roman" w:hAnsi="Times New Roman" w:cs="Times New Roman"/>
                <w:b/>
                <w:lang w:eastAsia="ru-RU"/>
              </w:rPr>
              <w:t>2 097,72488</w:t>
            </w:r>
          </w:p>
        </w:tc>
        <w:tc>
          <w:tcPr>
            <w:tcW w:w="1701" w:type="dxa"/>
          </w:tcPr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22B2">
              <w:rPr>
                <w:rFonts w:ascii="Times New Roman" w:eastAsia="Times New Roman" w:hAnsi="Times New Roman" w:cs="Times New Roman"/>
                <w:b/>
              </w:rPr>
              <w:t>2 087,77085</w:t>
            </w:r>
          </w:p>
        </w:tc>
        <w:tc>
          <w:tcPr>
            <w:tcW w:w="1701" w:type="dxa"/>
          </w:tcPr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A5702D" w:rsidRPr="00CF22B2" w:rsidRDefault="00A5702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F22B2">
              <w:rPr>
                <w:rFonts w:ascii="Times New Roman" w:eastAsia="Calibri" w:hAnsi="Times New Roman" w:cs="Times New Roman"/>
                <w:b/>
              </w:rPr>
              <w:t>99,5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26 1 00 00000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1985" w:type="dxa"/>
            <w:vAlign w:val="bottom"/>
          </w:tcPr>
          <w:p w:rsidR="00D12EDC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1 731,52488</w:t>
            </w:r>
          </w:p>
        </w:tc>
        <w:tc>
          <w:tcPr>
            <w:tcW w:w="1701" w:type="dxa"/>
            <w:vAlign w:val="bottom"/>
          </w:tcPr>
          <w:p w:rsidR="00D12EDC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1 726,07085</w:t>
            </w:r>
          </w:p>
        </w:tc>
        <w:tc>
          <w:tcPr>
            <w:tcW w:w="1701" w:type="dxa"/>
            <w:vAlign w:val="bottom"/>
          </w:tcPr>
          <w:p w:rsidR="00D12EDC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99,7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26 2 00 00000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985" w:type="dxa"/>
            <w:vAlign w:val="bottom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139.0</w:t>
            </w:r>
          </w:p>
        </w:tc>
        <w:tc>
          <w:tcPr>
            <w:tcW w:w="1701" w:type="dxa"/>
            <w:vAlign w:val="bottom"/>
          </w:tcPr>
          <w:p w:rsidR="00D12EDC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139,0</w:t>
            </w:r>
          </w:p>
        </w:tc>
        <w:tc>
          <w:tcPr>
            <w:tcW w:w="1701" w:type="dxa"/>
            <w:vAlign w:val="bottom"/>
          </w:tcPr>
          <w:p w:rsidR="00D12EDC" w:rsidRPr="002B7808" w:rsidRDefault="00A5702D" w:rsidP="00A5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F15535" w:rsidRPr="00D12EDC" w:rsidTr="002B7808">
        <w:trPr>
          <w:trHeight w:val="33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26 3 00 00000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985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173.0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168,5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97,4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26 4 00 00000</w:t>
            </w:r>
          </w:p>
        </w:tc>
        <w:tc>
          <w:tcPr>
            <w:tcW w:w="7627" w:type="dxa"/>
            <w:tcBorders>
              <w:top w:val="nil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985" w:type="dxa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54.2</w:t>
            </w:r>
          </w:p>
        </w:tc>
        <w:tc>
          <w:tcPr>
            <w:tcW w:w="1701" w:type="dxa"/>
          </w:tcPr>
          <w:p w:rsidR="00D12EDC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54,2</w:t>
            </w:r>
          </w:p>
        </w:tc>
        <w:tc>
          <w:tcPr>
            <w:tcW w:w="1701" w:type="dxa"/>
          </w:tcPr>
          <w:p w:rsidR="00D12EDC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 w:val="restart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27 0 00 00000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7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</w:tcPr>
          <w:p w:rsidR="00A5702D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15535" w:rsidRPr="002B7808" w:rsidRDefault="00751A5F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10 170,26198</w:t>
            </w:r>
          </w:p>
        </w:tc>
        <w:tc>
          <w:tcPr>
            <w:tcW w:w="1701" w:type="dxa"/>
          </w:tcPr>
          <w:p w:rsidR="00A5702D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15535" w:rsidRPr="002B7808" w:rsidRDefault="00751A5F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9 850,89966</w:t>
            </w:r>
          </w:p>
        </w:tc>
        <w:tc>
          <w:tcPr>
            <w:tcW w:w="1701" w:type="dxa"/>
          </w:tcPr>
          <w:p w:rsidR="00A5702D" w:rsidRPr="002B7808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15535" w:rsidRPr="002B7808" w:rsidRDefault="00751A5F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96,86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27 1 00 00000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784,54867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784,54772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27 2 00 00000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1 859,52</w:t>
            </w:r>
          </w:p>
        </w:tc>
        <w:tc>
          <w:tcPr>
            <w:tcW w:w="1701" w:type="dxa"/>
          </w:tcPr>
          <w:p w:rsidR="00A5702D" w:rsidRPr="002B7808" w:rsidRDefault="00E55DA7" w:rsidP="00E55D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1 676,89178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90,2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27 3 00 00000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143,29612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143,29612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27 4 00 00000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68,179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68,179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27 5 00 00000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751A5F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5 961,49081</w:t>
            </w:r>
          </w:p>
        </w:tc>
        <w:tc>
          <w:tcPr>
            <w:tcW w:w="1701" w:type="dxa"/>
          </w:tcPr>
          <w:p w:rsidR="00A5702D" w:rsidRPr="002B7808" w:rsidRDefault="00751A5F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5 949,69149</w:t>
            </w:r>
          </w:p>
        </w:tc>
        <w:tc>
          <w:tcPr>
            <w:tcW w:w="1701" w:type="dxa"/>
          </w:tcPr>
          <w:p w:rsidR="00A5702D" w:rsidRPr="002B7808" w:rsidRDefault="00E55DA7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99,8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27 6 00 00000</w:t>
            </w:r>
          </w:p>
        </w:tc>
        <w:tc>
          <w:tcPr>
            <w:tcW w:w="7627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</w:t>
            </w:r>
          </w:p>
        </w:tc>
        <w:tc>
          <w:tcPr>
            <w:tcW w:w="1985" w:type="dxa"/>
          </w:tcPr>
          <w:p w:rsidR="00A5702D" w:rsidRPr="002B7808" w:rsidRDefault="00A5702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25.0</w:t>
            </w:r>
          </w:p>
        </w:tc>
        <w:tc>
          <w:tcPr>
            <w:tcW w:w="1701" w:type="dxa"/>
          </w:tcPr>
          <w:p w:rsidR="00A5702D" w:rsidRPr="002B7808" w:rsidRDefault="00E55DA7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20,06695</w:t>
            </w:r>
          </w:p>
        </w:tc>
        <w:tc>
          <w:tcPr>
            <w:tcW w:w="1701" w:type="dxa"/>
          </w:tcPr>
          <w:p w:rsidR="00A5702D" w:rsidRPr="002B7808" w:rsidRDefault="00E55DA7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80,3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 xml:space="preserve">27 7 </w:t>
            </w:r>
            <w:r w:rsidR="00E55DA7" w:rsidRPr="002B7808">
              <w:rPr>
                <w:rFonts w:ascii="Times New Roman" w:eastAsia="Calibri" w:hAnsi="Times New Roman" w:cs="Times New Roman"/>
              </w:rPr>
              <w:t>00 00000</w:t>
            </w:r>
          </w:p>
        </w:tc>
        <w:tc>
          <w:tcPr>
            <w:tcW w:w="7627" w:type="dxa"/>
          </w:tcPr>
          <w:p w:rsidR="00A5702D" w:rsidRPr="002B7808" w:rsidRDefault="00E55DA7" w:rsidP="00E85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«Реализация мероприятий по устойчивому развитию сельских территорий»</w:t>
            </w:r>
          </w:p>
        </w:tc>
        <w:tc>
          <w:tcPr>
            <w:tcW w:w="1985" w:type="dxa"/>
          </w:tcPr>
          <w:p w:rsidR="00A5702D" w:rsidRPr="002B7808" w:rsidRDefault="00E55DA7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1 328,22738</w:t>
            </w:r>
          </w:p>
        </w:tc>
        <w:tc>
          <w:tcPr>
            <w:tcW w:w="1701" w:type="dxa"/>
          </w:tcPr>
          <w:p w:rsidR="00A5702D" w:rsidRPr="002B7808" w:rsidRDefault="00E55DA7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1 208,2266</w:t>
            </w:r>
          </w:p>
        </w:tc>
        <w:tc>
          <w:tcPr>
            <w:tcW w:w="1701" w:type="dxa"/>
          </w:tcPr>
          <w:p w:rsidR="00A5702D" w:rsidRPr="002B7808" w:rsidRDefault="00E55DA7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91,0</w:t>
            </w:r>
          </w:p>
        </w:tc>
      </w:tr>
      <w:tr w:rsidR="00D12EDC" w:rsidRPr="00D12EDC" w:rsidTr="002B7808">
        <w:trPr>
          <w:trHeight w:val="136"/>
        </w:trPr>
        <w:tc>
          <w:tcPr>
            <w:tcW w:w="710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72 0 00 00000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«Формирование комфортной городской среды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985" w:type="dxa"/>
          </w:tcPr>
          <w:p w:rsidR="00D12EDC" w:rsidRPr="002B7808" w:rsidRDefault="00F15535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440,72911</w:t>
            </w:r>
          </w:p>
        </w:tc>
        <w:tc>
          <w:tcPr>
            <w:tcW w:w="1701" w:type="dxa"/>
          </w:tcPr>
          <w:p w:rsidR="00D12EDC" w:rsidRPr="002B7808" w:rsidRDefault="00F15535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440,72911</w:t>
            </w:r>
          </w:p>
        </w:tc>
        <w:tc>
          <w:tcPr>
            <w:tcW w:w="1701" w:type="dxa"/>
          </w:tcPr>
          <w:p w:rsidR="00D12EDC" w:rsidRPr="002B7808" w:rsidRDefault="00F15535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100,0</w:t>
            </w:r>
          </w:p>
        </w:tc>
      </w:tr>
      <w:tr w:rsidR="00D12EDC" w:rsidRPr="00D12EDC" w:rsidTr="002B7808">
        <w:trPr>
          <w:trHeight w:val="136"/>
        </w:trPr>
        <w:tc>
          <w:tcPr>
            <w:tcW w:w="710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Итого по программам</w:t>
            </w:r>
          </w:p>
        </w:tc>
        <w:tc>
          <w:tcPr>
            <w:tcW w:w="1985" w:type="dxa"/>
            <w:vAlign w:val="center"/>
          </w:tcPr>
          <w:p w:rsidR="00D12EDC" w:rsidRPr="002B7808" w:rsidRDefault="007B197E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33 371,95029</w:t>
            </w:r>
          </w:p>
        </w:tc>
        <w:tc>
          <w:tcPr>
            <w:tcW w:w="1701" w:type="dxa"/>
            <w:vAlign w:val="center"/>
          </w:tcPr>
          <w:p w:rsidR="00D12EDC" w:rsidRPr="002B7808" w:rsidRDefault="007B197E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="00751A5F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51A5F">
              <w:rPr>
                <w:rFonts w:ascii="Times New Roman" w:eastAsia="Times New Roman" w:hAnsi="Times New Roman" w:cs="Times New Roman"/>
                <w:b/>
              </w:rPr>
              <w:t>587,02871</w:t>
            </w:r>
          </w:p>
        </w:tc>
        <w:tc>
          <w:tcPr>
            <w:tcW w:w="1701" w:type="dxa"/>
          </w:tcPr>
          <w:p w:rsidR="00D12EDC" w:rsidRPr="002B7808" w:rsidRDefault="002B780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97,6</w:t>
            </w:r>
          </w:p>
        </w:tc>
      </w:tr>
      <w:tr w:rsidR="000C2B2D" w:rsidRPr="00D12EDC" w:rsidTr="002B7808">
        <w:trPr>
          <w:trHeight w:val="136"/>
        </w:trPr>
        <w:tc>
          <w:tcPr>
            <w:tcW w:w="710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27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  <w:tc>
          <w:tcPr>
            <w:tcW w:w="1985" w:type="dxa"/>
            <w:vAlign w:val="center"/>
          </w:tcPr>
          <w:p w:rsidR="000C2B2D" w:rsidRPr="002B7808" w:rsidRDefault="000C2B2D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40 392,05569</w:t>
            </w:r>
          </w:p>
        </w:tc>
        <w:tc>
          <w:tcPr>
            <w:tcW w:w="1701" w:type="dxa"/>
            <w:vAlign w:val="center"/>
          </w:tcPr>
          <w:p w:rsidR="000C2B2D" w:rsidRPr="002B7808" w:rsidRDefault="000C2B2D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39 524,02469</w:t>
            </w:r>
          </w:p>
        </w:tc>
        <w:tc>
          <w:tcPr>
            <w:tcW w:w="1701" w:type="dxa"/>
          </w:tcPr>
          <w:p w:rsidR="000C2B2D" w:rsidRPr="002B7808" w:rsidRDefault="000C2B2D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97,9</w:t>
            </w:r>
          </w:p>
        </w:tc>
      </w:tr>
    </w:tbl>
    <w:p w:rsidR="00D12EDC" w:rsidRPr="00D12EDC" w:rsidRDefault="00D12EDC" w:rsidP="00D12ED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D12EDC" w:rsidRPr="00D12EDC" w:rsidRDefault="00D12EDC" w:rsidP="00D12EDC">
      <w:pPr>
        <w:ind w:left="-1134"/>
      </w:pPr>
    </w:p>
    <w:sectPr w:rsidR="00D12EDC" w:rsidRPr="00D12EDC" w:rsidSect="006D1CDF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CF9"/>
    <w:rsid w:val="000033EF"/>
    <w:rsid w:val="00015468"/>
    <w:rsid w:val="00044E76"/>
    <w:rsid w:val="000569B3"/>
    <w:rsid w:val="00063C4E"/>
    <w:rsid w:val="000932CA"/>
    <w:rsid w:val="000C2B2D"/>
    <w:rsid w:val="000F78B9"/>
    <w:rsid w:val="00136DD3"/>
    <w:rsid w:val="001430CE"/>
    <w:rsid w:val="00175666"/>
    <w:rsid w:val="001D502E"/>
    <w:rsid w:val="001D5815"/>
    <w:rsid w:val="00202ABC"/>
    <w:rsid w:val="002309A7"/>
    <w:rsid w:val="0023411E"/>
    <w:rsid w:val="00274A56"/>
    <w:rsid w:val="0028777E"/>
    <w:rsid w:val="002B7808"/>
    <w:rsid w:val="002B7930"/>
    <w:rsid w:val="002F18DB"/>
    <w:rsid w:val="00422E6E"/>
    <w:rsid w:val="0046006B"/>
    <w:rsid w:val="004748C5"/>
    <w:rsid w:val="004A041E"/>
    <w:rsid w:val="00515696"/>
    <w:rsid w:val="0052011E"/>
    <w:rsid w:val="00521163"/>
    <w:rsid w:val="00572ED9"/>
    <w:rsid w:val="005E0D44"/>
    <w:rsid w:val="00606F97"/>
    <w:rsid w:val="006D1CDF"/>
    <w:rsid w:val="00714342"/>
    <w:rsid w:val="00751A5F"/>
    <w:rsid w:val="00780DD7"/>
    <w:rsid w:val="007B197E"/>
    <w:rsid w:val="007E628C"/>
    <w:rsid w:val="008209DB"/>
    <w:rsid w:val="00877ED1"/>
    <w:rsid w:val="00883EC1"/>
    <w:rsid w:val="008975E6"/>
    <w:rsid w:val="008D4AE1"/>
    <w:rsid w:val="008E3080"/>
    <w:rsid w:val="009320D1"/>
    <w:rsid w:val="00985CE6"/>
    <w:rsid w:val="00986626"/>
    <w:rsid w:val="009C3D41"/>
    <w:rsid w:val="009E2329"/>
    <w:rsid w:val="009E39C0"/>
    <w:rsid w:val="00A5702D"/>
    <w:rsid w:val="00A70F38"/>
    <w:rsid w:val="00AB65B7"/>
    <w:rsid w:val="00AF17CD"/>
    <w:rsid w:val="00B10B8D"/>
    <w:rsid w:val="00B21805"/>
    <w:rsid w:val="00B2558E"/>
    <w:rsid w:val="00BA4F65"/>
    <w:rsid w:val="00BB1CF1"/>
    <w:rsid w:val="00C169B5"/>
    <w:rsid w:val="00C3071F"/>
    <w:rsid w:val="00C638F3"/>
    <w:rsid w:val="00C66CF9"/>
    <w:rsid w:val="00C7771C"/>
    <w:rsid w:val="00C90A7E"/>
    <w:rsid w:val="00CB585C"/>
    <w:rsid w:val="00CC6CC9"/>
    <w:rsid w:val="00CE3898"/>
    <w:rsid w:val="00CF22B2"/>
    <w:rsid w:val="00D12EDC"/>
    <w:rsid w:val="00D955CC"/>
    <w:rsid w:val="00E060C9"/>
    <w:rsid w:val="00E2195E"/>
    <w:rsid w:val="00E55DA7"/>
    <w:rsid w:val="00E751BB"/>
    <w:rsid w:val="00E80B68"/>
    <w:rsid w:val="00E85FB2"/>
    <w:rsid w:val="00EB2D33"/>
    <w:rsid w:val="00ED7273"/>
    <w:rsid w:val="00F15535"/>
    <w:rsid w:val="00FB2638"/>
    <w:rsid w:val="00FD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C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36D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C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36D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04BD0-B87A-45C9-BC37-5286898B4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23</Pages>
  <Words>8655</Words>
  <Characters>49340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44</cp:revision>
  <cp:lastPrinted>2020-04-13T09:49:00Z</cp:lastPrinted>
  <dcterms:created xsi:type="dcterms:W3CDTF">2020-01-21T10:17:00Z</dcterms:created>
  <dcterms:modified xsi:type="dcterms:W3CDTF">2020-04-13T09:50:00Z</dcterms:modified>
</cp:coreProperties>
</file>