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EC40E" w14:textId="77777777" w:rsidR="00FF1971" w:rsidRPr="002243BB" w:rsidRDefault="00FF1971" w:rsidP="00FF1971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>РОССИЙСКАЯ ФЕДЕРАЦИЯ</w:t>
      </w:r>
      <w:r w:rsidRPr="002243BB">
        <w:rPr>
          <w:b/>
          <w:bCs/>
          <w:sz w:val="26"/>
          <w:szCs w:val="26"/>
        </w:rPr>
        <w:br/>
        <w:t>САМАРСКАЯ ОБЛАСТЬ</w:t>
      </w:r>
    </w:p>
    <w:p w14:paraId="5C94498A" w14:textId="77777777" w:rsidR="00FF1971" w:rsidRPr="002243BB" w:rsidRDefault="00FF1971" w:rsidP="00FF1971">
      <w:pPr>
        <w:tabs>
          <w:tab w:val="left" w:pos="284"/>
        </w:tabs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МУНИЦИПАЛЬНЫЙ РАЙОН </w:t>
      </w: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"Название_района"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Исаклинский</w:t>
      </w:r>
      <w:r w:rsidRPr="002243BB">
        <w:rPr>
          <w:b/>
          <w:caps/>
          <w:sz w:val="26"/>
          <w:szCs w:val="26"/>
        </w:rPr>
        <w:fldChar w:fldCharType="end"/>
      </w:r>
    </w:p>
    <w:p w14:paraId="3FD62805" w14:textId="77777777" w:rsidR="00FF1971" w:rsidRPr="002243BB" w:rsidRDefault="00FF1971" w:rsidP="00FF1971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АДМИНИСТРАЦИЯ СЕЛЬСКОГО ПОСЕЛЕНИЯ </w:t>
      </w:r>
    </w:p>
    <w:p w14:paraId="15CA2F72" w14:textId="77777777" w:rsidR="00FF1971" w:rsidRPr="002243BB" w:rsidRDefault="00FF1971" w:rsidP="00FF1971">
      <w:pPr>
        <w:jc w:val="center"/>
        <w:rPr>
          <w:b/>
          <w:caps/>
          <w:sz w:val="26"/>
          <w:szCs w:val="26"/>
        </w:rPr>
      </w:pP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"Название_поселения"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Исаклы</w:t>
      </w:r>
      <w:r w:rsidRPr="002243BB">
        <w:rPr>
          <w:b/>
          <w:caps/>
          <w:sz w:val="26"/>
          <w:szCs w:val="26"/>
        </w:rPr>
        <w:fldChar w:fldCharType="end"/>
      </w:r>
    </w:p>
    <w:p w14:paraId="088AE3E9" w14:textId="77777777" w:rsidR="00FF1971" w:rsidRPr="002243BB" w:rsidRDefault="00FF1971" w:rsidP="00FF1971">
      <w:pPr>
        <w:jc w:val="center"/>
        <w:rPr>
          <w:sz w:val="26"/>
          <w:szCs w:val="26"/>
        </w:rPr>
      </w:pPr>
    </w:p>
    <w:p w14:paraId="53561DA9" w14:textId="77777777" w:rsidR="00FF1971" w:rsidRPr="002243BB" w:rsidRDefault="00FF1971" w:rsidP="00FF1971">
      <w:pPr>
        <w:jc w:val="center"/>
        <w:outlineLvl w:val="0"/>
        <w:rPr>
          <w:b/>
          <w:sz w:val="26"/>
          <w:szCs w:val="26"/>
        </w:rPr>
      </w:pPr>
      <w:r w:rsidRPr="002243BB">
        <w:rPr>
          <w:b/>
          <w:sz w:val="26"/>
          <w:szCs w:val="26"/>
        </w:rPr>
        <w:t>ПОСТАНОВЛЕНИЕ</w:t>
      </w:r>
    </w:p>
    <w:p w14:paraId="29BCC931" w14:textId="6503B710" w:rsidR="00FF1971" w:rsidRPr="002243BB" w:rsidRDefault="00FF1971" w:rsidP="00FF19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7026FA">
        <w:rPr>
          <w:b/>
          <w:sz w:val="26"/>
          <w:szCs w:val="26"/>
        </w:rPr>
        <w:t xml:space="preserve">07 </w:t>
      </w:r>
      <w:r w:rsidR="004E0B64">
        <w:rPr>
          <w:b/>
          <w:sz w:val="26"/>
          <w:szCs w:val="26"/>
        </w:rPr>
        <w:t>марта</w:t>
      </w:r>
      <w:r w:rsidR="007026F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202</w:t>
      </w:r>
      <w:r w:rsidR="007026FA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 №</w:t>
      </w:r>
      <w:r w:rsidR="004E0B64">
        <w:rPr>
          <w:b/>
          <w:sz w:val="26"/>
          <w:szCs w:val="26"/>
        </w:rPr>
        <w:t>49</w:t>
      </w:r>
    </w:p>
    <w:p w14:paraId="4A7F2CC0" w14:textId="77777777" w:rsidR="00FF1971" w:rsidRPr="000317FB" w:rsidRDefault="00FF1971" w:rsidP="00FF1971"/>
    <w:p w14:paraId="0BE49453" w14:textId="46B64616" w:rsidR="00FF1971" w:rsidRDefault="00FF1971" w:rsidP="00FF1971">
      <w:pPr>
        <w:ind w:right="-2"/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Pr="002243BB">
        <w:rPr>
          <w:b/>
          <w:sz w:val="26"/>
          <w:szCs w:val="26"/>
        </w:rPr>
        <w:t xml:space="preserve">О присвоении адреса </w:t>
      </w:r>
      <w:r w:rsidR="00550E8B">
        <w:rPr>
          <w:b/>
          <w:sz w:val="26"/>
          <w:szCs w:val="26"/>
        </w:rPr>
        <w:t>объекту адресации</w:t>
      </w:r>
    </w:p>
    <w:p w14:paraId="5B1AEE12" w14:textId="77777777" w:rsidR="00FF1971" w:rsidRPr="00176B06" w:rsidRDefault="00FF1971" w:rsidP="00FF1971">
      <w:pPr>
        <w:ind w:right="-2"/>
        <w:jc w:val="center"/>
        <w:rPr>
          <w:b/>
          <w:sz w:val="26"/>
          <w:szCs w:val="26"/>
        </w:rPr>
      </w:pPr>
    </w:p>
    <w:p w14:paraId="332C120A" w14:textId="61E2519F" w:rsidR="00FF1971" w:rsidRPr="00421A89" w:rsidRDefault="00FF1971" w:rsidP="00FF1971">
      <w:pPr>
        <w:spacing w:before="100" w:beforeAutospacing="1" w:after="100" w:afterAutospacing="1"/>
        <w:jc w:val="both"/>
        <w:rPr>
          <w:sz w:val="26"/>
          <w:szCs w:val="26"/>
        </w:rPr>
      </w:pPr>
      <w:r w:rsidRPr="00421A89">
        <w:rPr>
          <w:sz w:val="26"/>
          <w:szCs w:val="26"/>
        </w:rPr>
        <w:t xml:space="preserve">   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421A89">
        <w:rPr>
          <w:bCs/>
          <w:sz w:val="26"/>
          <w:szCs w:val="26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421A89">
        <w:rPr>
          <w:sz w:val="26"/>
          <w:szCs w:val="26"/>
        </w:rPr>
        <w:t xml:space="preserve">» утвержденного Постановлением Главы сельского поселения Исаклы от 11.06.2015 года №71-а,  </w:t>
      </w:r>
    </w:p>
    <w:p w14:paraId="3CBCD9E2" w14:textId="0C8DDDE2" w:rsidR="00FF1971" w:rsidRPr="00421A89" w:rsidRDefault="00FF1971" w:rsidP="00FF1971">
      <w:pPr>
        <w:tabs>
          <w:tab w:val="left" w:pos="284"/>
        </w:tabs>
        <w:jc w:val="both"/>
        <w:rPr>
          <w:b/>
          <w:sz w:val="26"/>
          <w:szCs w:val="26"/>
        </w:rPr>
      </w:pPr>
      <w:r w:rsidRPr="00421A89">
        <w:rPr>
          <w:sz w:val="26"/>
          <w:szCs w:val="26"/>
        </w:rPr>
        <w:tab/>
        <w:t xml:space="preserve">   </w:t>
      </w:r>
      <w:r w:rsidR="00550E8B">
        <w:rPr>
          <w:sz w:val="26"/>
          <w:szCs w:val="26"/>
        </w:rPr>
        <w:t xml:space="preserve">   </w:t>
      </w:r>
      <w:r w:rsidRPr="00421A89">
        <w:rPr>
          <w:b/>
          <w:sz w:val="26"/>
          <w:szCs w:val="26"/>
        </w:rPr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4112"/>
        <w:gridCol w:w="5812"/>
      </w:tblGrid>
      <w:tr w:rsidR="00FF1971" w:rsidRPr="00421A89" w14:paraId="6B2589DF" w14:textId="77777777" w:rsidTr="006A5980">
        <w:tc>
          <w:tcPr>
            <w:tcW w:w="9924" w:type="dxa"/>
            <w:gridSpan w:val="2"/>
            <w:shd w:val="clear" w:color="auto" w:fill="auto"/>
          </w:tcPr>
          <w:p w14:paraId="33FF7B2F" w14:textId="2483A070" w:rsidR="00FF1971" w:rsidRPr="00421A89" w:rsidRDefault="00FF1971" w:rsidP="006A5980">
            <w:pPr>
              <w:pStyle w:val="a3"/>
              <w:numPr>
                <w:ilvl w:val="0"/>
                <w:numId w:val="1"/>
              </w:numPr>
              <w:tabs>
                <w:tab w:val="left" w:pos="1169"/>
              </w:tabs>
              <w:ind w:left="0" w:right="-2" w:firstLine="743"/>
              <w:jc w:val="both"/>
              <w:rPr>
                <w:sz w:val="26"/>
                <w:szCs w:val="26"/>
              </w:rPr>
            </w:pPr>
            <w:r w:rsidRPr="00421A89">
              <w:rPr>
                <w:rFonts w:eastAsia="Calibri"/>
                <w:sz w:val="26"/>
                <w:szCs w:val="26"/>
              </w:rPr>
              <w:t xml:space="preserve">Присвоить адрес </w:t>
            </w:r>
            <w:r w:rsidR="00550E8B">
              <w:rPr>
                <w:rFonts w:eastAsia="Calibri"/>
                <w:sz w:val="26"/>
                <w:szCs w:val="26"/>
              </w:rPr>
              <w:t>объекту адресации</w:t>
            </w:r>
          </w:p>
        </w:tc>
      </w:tr>
      <w:tr w:rsidR="00FF1971" w:rsidRPr="00421A89" w14:paraId="354AB740" w14:textId="77777777" w:rsidTr="006A5980">
        <w:trPr>
          <w:trHeight w:val="290"/>
        </w:trPr>
        <w:tc>
          <w:tcPr>
            <w:tcW w:w="4112" w:type="dxa"/>
            <w:shd w:val="clear" w:color="auto" w:fill="auto"/>
          </w:tcPr>
          <w:p w14:paraId="1A271B03" w14:textId="7E23B6E8" w:rsidR="00FF1971" w:rsidRPr="00421A89" w:rsidRDefault="00FF1971" w:rsidP="006A5980">
            <w:pPr>
              <w:pStyle w:val="ConsPlusNonforma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21A8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Местоположение </w:t>
            </w:r>
            <w:r w:rsidR="00550E8B">
              <w:rPr>
                <w:rFonts w:ascii="Times New Roman" w:eastAsia="Calibri" w:hAnsi="Times New Roman" w:cs="Times New Roman"/>
                <w:sz w:val="26"/>
                <w:szCs w:val="26"/>
              </w:rPr>
              <w:t>объекта адресации</w:t>
            </w:r>
            <w:r w:rsidRPr="00421A89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auto"/>
          </w:tcPr>
          <w:p w14:paraId="69440440" w14:textId="59870084" w:rsidR="00FF1971" w:rsidRPr="00364337" w:rsidRDefault="00FF1971" w:rsidP="006A5980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Самарская область, Исаклинский район, </w:t>
            </w:r>
          </w:p>
          <w:p w14:paraId="11288979" w14:textId="77777777" w:rsidR="00FF1971" w:rsidRDefault="00FF1971" w:rsidP="006A5980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сельское поселение Исаклы, </w:t>
            </w:r>
          </w:p>
          <w:p w14:paraId="22947B4B" w14:textId="450AC88C" w:rsidR="00FF1971" w:rsidRPr="00421A89" w:rsidRDefault="001F65A1" w:rsidP="00FF1971">
            <w:pPr>
              <w:pStyle w:val="ConsPlusNonformat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село Исаклы</w:t>
            </w:r>
            <w:r w:rsidR="007026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ул. </w:t>
            </w:r>
            <w:r w:rsidR="004E0B64">
              <w:rPr>
                <w:rFonts w:ascii="Times New Roman" w:eastAsia="Calibri" w:hAnsi="Times New Roman" w:cs="Times New Roman"/>
                <w:sz w:val="26"/>
                <w:szCs w:val="26"/>
              </w:rPr>
              <w:t>Куйбышевская</w:t>
            </w:r>
          </w:p>
        </w:tc>
      </w:tr>
    </w:tbl>
    <w:p w14:paraId="4FBC6BCC" w14:textId="2FA8785E" w:rsidR="00FF1971" w:rsidRDefault="00307524" w:rsidP="00FF1971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Кадастровый номер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E60B81" w:rsidRPr="00E60B81">
        <w:rPr>
          <w:rFonts w:ascii="Times New Roman" w:hAnsi="Times New Roman" w:cs="Times New Roman"/>
          <w:b/>
          <w:sz w:val="26"/>
          <w:szCs w:val="26"/>
          <w:u w:val="single"/>
        </w:rPr>
        <w:t>63:19:030</w:t>
      </w:r>
      <w:r w:rsidR="007026FA">
        <w:rPr>
          <w:rFonts w:ascii="Times New Roman" w:hAnsi="Times New Roman" w:cs="Times New Roman"/>
          <w:b/>
          <w:sz w:val="26"/>
          <w:szCs w:val="26"/>
          <w:u w:val="single"/>
        </w:rPr>
        <w:t>50</w:t>
      </w:r>
      <w:r w:rsidR="004E0B64">
        <w:rPr>
          <w:rFonts w:ascii="Times New Roman" w:hAnsi="Times New Roman" w:cs="Times New Roman"/>
          <w:b/>
          <w:sz w:val="26"/>
          <w:szCs w:val="26"/>
          <w:u w:val="single"/>
        </w:rPr>
        <w:t>18</w:t>
      </w:r>
      <w:r w:rsidR="008E3ABE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="004E0B64">
        <w:rPr>
          <w:rFonts w:ascii="Times New Roman" w:hAnsi="Times New Roman" w:cs="Times New Roman"/>
          <w:b/>
          <w:sz w:val="26"/>
          <w:szCs w:val="26"/>
          <w:u w:val="single"/>
        </w:rPr>
        <w:t>14</w:t>
      </w:r>
    </w:p>
    <w:p w14:paraId="4B3C7912" w14:textId="77777777" w:rsidR="00307524" w:rsidRDefault="00307524" w:rsidP="00FF1971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0A8041E3" w14:textId="77777777" w:rsidR="00FF1971" w:rsidRPr="00421A89" w:rsidRDefault="00FF1971" w:rsidP="00FF1971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21A89">
        <w:rPr>
          <w:rFonts w:ascii="Times New Roman" w:hAnsi="Times New Roman" w:cs="Times New Roman"/>
          <w:b/>
          <w:sz w:val="26"/>
          <w:szCs w:val="26"/>
          <w:u w:val="single"/>
        </w:rPr>
        <w:t>Присваиваемый     адрес: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62"/>
        <w:gridCol w:w="5485"/>
      </w:tblGrid>
      <w:tr w:rsidR="00FF1971" w:rsidRPr="00421A89" w14:paraId="6073A1CF" w14:textId="77777777" w:rsidTr="006A5980">
        <w:tc>
          <w:tcPr>
            <w:tcW w:w="4262" w:type="dxa"/>
            <w:shd w:val="clear" w:color="auto" w:fill="auto"/>
          </w:tcPr>
          <w:p w14:paraId="756C4D98" w14:textId="77777777" w:rsidR="00FF1971" w:rsidRPr="00421A89" w:rsidRDefault="00FF1971" w:rsidP="006A5980">
            <w:pPr>
              <w:rPr>
                <w:b/>
                <w:sz w:val="26"/>
                <w:szCs w:val="26"/>
              </w:rPr>
            </w:pPr>
            <w:r w:rsidRPr="00421A89">
              <w:rPr>
                <w:b/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5485" w:type="dxa"/>
            <w:tcBorders>
              <w:bottom w:val="single" w:sz="4" w:space="0" w:color="000000"/>
            </w:tcBorders>
            <w:shd w:val="clear" w:color="auto" w:fill="auto"/>
          </w:tcPr>
          <w:p w14:paraId="56E9BFE5" w14:textId="77777777" w:rsidR="00FF1971" w:rsidRPr="00421A89" w:rsidRDefault="00FF1971" w:rsidP="006A5980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Самарская область</w:t>
            </w:r>
          </w:p>
        </w:tc>
      </w:tr>
      <w:tr w:rsidR="00FF1971" w:rsidRPr="00421A89" w14:paraId="56AFF749" w14:textId="77777777" w:rsidTr="006A5980">
        <w:tc>
          <w:tcPr>
            <w:tcW w:w="4262" w:type="dxa"/>
            <w:shd w:val="clear" w:color="auto" w:fill="auto"/>
          </w:tcPr>
          <w:p w14:paraId="4F13786F" w14:textId="7431C779" w:rsidR="00FF1971" w:rsidRPr="00421A89" w:rsidRDefault="004C4703" w:rsidP="006A59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муниципальный р</w:t>
            </w:r>
            <w:r w:rsidR="00FF1971" w:rsidRPr="00421A89">
              <w:rPr>
                <w:b/>
                <w:sz w:val="26"/>
                <w:szCs w:val="26"/>
              </w:rPr>
              <w:t>айон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9002C4A" w14:textId="77777777" w:rsidR="00FF1971" w:rsidRPr="00421A89" w:rsidRDefault="00FF1971" w:rsidP="006A5980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Исаклинский</w:t>
            </w:r>
          </w:p>
        </w:tc>
      </w:tr>
      <w:tr w:rsidR="00FF1971" w:rsidRPr="00421A89" w14:paraId="12108FCE" w14:textId="77777777" w:rsidTr="006A5980">
        <w:tc>
          <w:tcPr>
            <w:tcW w:w="4262" w:type="dxa"/>
            <w:shd w:val="clear" w:color="auto" w:fill="auto"/>
          </w:tcPr>
          <w:p w14:paraId="37AE94A5" w14:textId="2D0C16C4" w:rsidR="00FF1971" w:rsidRPr="00421A89" w:rsidRDefault="004C4703" w:rsidP="006A598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сельское поселение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F8951B6" w14:textId="77777777" w:rsidR="00FF1971" w:rsidRPr="00421A89" w:rsidRDefault="00FF1971" w:rsidP="006A5980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Исаклы</w:t>
            </w:r>
          </w:p>
        </w:tc>
      </w:tr>
      <w:tr w:rsidR="00FF1971" w:rsidRPr="00421A89" w14:paraId="1E55620B" w14:textId="77777777" w:rsidTr="006A5980">
        <w:tc>
          <w:tcPr>
            <w:tcW w:w="4262" w:type="dxa"/>
            <w:shd w:val="clear" w:color="auto" w:fill="auto"/>
          </w:tcPr>
          <w:p w14:paraId="158DEDBE" w14:textId="082A9A28" w:rsidR="00FF1971" w:rsidRPr="00421A89" w:rsidRDefault="00FF1971" w:rsidP="006A5980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Населенный пункт </w:t>
            </w:r>
            <w:r w:rsidRPr="00421A89">
              <w:rPr>
                <w:b/>
                <w:sz w:val="26"/>
                <w:szCs w:val="26"/>
              </w:rPr>
              <w:t xml:space="preserve">- </w:t>
            </w:r>
            <w:r w:rsidR="001F65A1">
              <w:rPr>
                <w:b/>
                <w:sz w:val="26"/>
                <w:szCs w:val="26"/>
              </w:rPr>
              <w:t>село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0E64E45" w14:textId="38F230C8" w:rsidR="00FF1971" w:rsidRPr="00421A89" w:rsidRDefault="001F65A1" w:rsidP="006A59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Исаклы</w:t>
            </w:r>
          </w:p>
        </w:tc>
      </w:tr>
      <w:tr w:rsidR="00FF1971" w:rsidRPr="00421A89" w14:paraId="7B85368E" w14:textId="77777777" w:rsidTr="006A5980">
        <w:tc>
          <w:tcPr>
            <w:tcW w:w="4262" w:type="dxa"/>
            <w:shd w:val="clear" w:color="auto" w:fill="auto"/>
          </w:tcPr>
          <w:p w14:paraId="4C9F0395" w14:textId="77777777" w:rsidR="00FF1971" w:rsidRPr="00421A89" w:rsidRDefault="00FF1971" w:rsidP="006A5980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Планировочная структура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594A54" w14:textId="77777777" w:rsidR="00FF1971" w:rsidRPr="00421A89" w:rsidRDefault="00FF1971" w:rsidP="006A5980">
            <w:pPr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FF1971" w:rsidRPr="00421A89" w14:paraId="458A9406" w14:textId="77777777" w:rsidTr="006A5980">
        <w:tc>
          <w:tcPr>
            <w:tcW w:w="4262" w:type="dxa"/>
            <w:shd w:val="clear" w:color="auto" w:fill="auto"/>
          </w:tcPr>
          <w:p w14:paraId="408ACEB6" w14:textId="77777777" w:rsidR="00FF1971" w:rsidRPr="00421A89" w:rsidRDefault="00FF1971" w:rsidP="006A5980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Улично-дорожная сеть - </w:t>
            </w:r>
            <w:r w:rsidRPr="00421A89">
              <w:rPr>
                <w:b/>
                <w:sz w:val="26"/>
                <w:szCs w:val="26"/>
              </w:rPr>
              <w:t>улица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828EFF7" w14:textId="5B8F3D1A" w:rsidR="00FF1971" w:rsidRPr="00421A89" w:rsidRDefault="004E0B64" w:rsidP="006A5980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Куйбышевская</w:t>
            </w:r>
          </w:p>
        </w:tc>
      </w:tr>
      <w:tr w:rsidR="00FF1971" w:rsidRPr="00421A89" w14:paraId="03976134" w14:textId="77777777" w:rsidTr="006A5980">
        <w:tc>
          <w:tcPr>
            <w:tcW w:w="4262" w:type="dxa"/>
            <w:shd w:val="clear" w:color="auto" w:fill="auto"/>
          </w:tcPr>
          <w:p w14:paraId="705D73FB" w14:textId="2F07E57A" w:rsidR="00FF1971" w:rsidRPr="00421A89" w:rsidRDefault="008E3ABE" w:rsidP="006A598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земельный участок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C37612A" w14:textId="30DFA7E1" w:rsidR="00FF1971" w:rsidRPr="00421A89" w:rsidRDefault="004E0B64" w:rsidP="006A59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121/2</w:t>
            </w:r>
            <w:bookmarkStart w:id="0" w:name="_GoBack"/>
            <w:bookmarkEnd w:id="0"/>
          </w:p>
        </w:tc>
      </w:tr>
      <w:tr w:rsidR="00FF1971" w14:paraId="6D7710D0" w14:textId="77777777" w:rsidTr="006A5980">
        <w:tc>
          <w:tcPr>
            <w:tcW w:w="9747" w:type="dxa"/>
            <w:gridSpan w:val="2"/>
            <w:shd w:val="clear" w:color="auto" w:fill="auto"/>
          </w:tcPr>
          <w:p w14:paraId="6178AC4E" w14:textId="77777777" w:rsidR="00FF1971" w:rsidRPr="005F0DFC" w:rsidRDefault="00FF1971" w:rsidP="006A598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BCCEBA9" w14:textId="4ACEF958" w:rsidR="00FF1971" w:rsidRPr="005F0DFC" w:rsidRDefault="00FF1971" w:rsidP="00FF1971">
      <w:pPr>
        <w:jc w:val="both"/>
        <w:rPr>
          <w:sz w:val="26"/>
          <w:szCs w:val="26"/>
        </w:rPr>
      </w:pPr>
      <w:r w:rsidRPr="005F0DFC"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Настоящее </w:t>
      </w:r>
      <w:r w:rsidR="00550E8B">
        <w:rPr>
          <w:sz w:val="26"/>
          <w:szCs w:val="26"/>
        </w:rPr>
        <w:t xml:space="preserve">постановление </w:t>
      </w:r>
      <w:r w:rsidRPr="005F0DFC">
        <w:rPr>
          <w:sz w:val="26"/>
          <w:szCs w:val="26"/>
        </w:rPr>
        <w:t xml:space="preserve">вступает в силу с момента его официального обнародования. </w:t>
      </w:r>
    </w:p>
    <w:p w14:paraId="4F795BAE" w14:textId="77777777" w:rsidR="00FF1971" w:rsidRPr="005F0DFC" w:rsidRDefault="00FF1971" w:rsidP="00FF1971">
      <w:pPr>
        <w:jc w:val="both"/>
        <w:rPr>
          <w:sz w:val="26"/>
          <w:szCs w:val="26"/>
        </w:rPr>
      </w:pPr>
      <w:r w:rsidRPr="005F0DFC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7DBEFF45" w14:textId="77777777" w:rsidR="00FF1971" w:rsidRDefault="00FF1971" w:rsidP="00FF1971">
      <w:pPr>
        <w:rPr>
          <w:sz w:val="26"/>
          <w:szCs w:val="26"/>
        </w:rPr>
      </w:pPr>
    </w:p>
    <w:p w14:paraId="2353EAD6" w14:textId="77777777" w:rsidR="00FF1971" w:rsidRDefault="00FF1971" w:rsidP="00FF1971">
      <w:pPr>
        <w:rPr>
          <w:sz w:val="26"/>
          <w:szCs w:val="26"/>
        </w:rPr>
      </w:pPr>
    </w:p>
    <w:p w14:paraId="6564D574" w14:textId="77777777" w:rsidR="00FF1971" w:rsidRPr="005F0DFC" w:rsidRDefault="00FF1971" w:rsidP="00FF1971">
      <w:pPr>
        <w:rPr>
          <w:sz w:val="26"/>
          <w:szCs w:val="26"/>
        </w:rPr>
      </w:pPr>
      <w:r w:rsidRPr="005F0DFC">
        <w:rPr>
          <w:sz w:val="26"/>
          <w:szCs w:val="26"/>
        </w:rPr>
        <w:t>Глава сельского поселения Исаклы</w:t>
      </w:r>
    </w:p>
    <w:p w14:paraId="685DA871" w14:textId="77777777" w:rsidR="00FF1971" w:rsidRPr="005F0DFC" w:rsidRDefault="00FF1971" w:rsidP="00FF1971">
      <w:pPr>
        <w:rPr>
          <w:sz w:val="26"/>
          <w:szCs w:val="26"/>
        </w:rPr>
      </w:pPr>
      <w:r w:rsidRPr="005F0DFC">
        <w:rPr>
          <w:sz w:val="26"/>
          <w:szCs w:val="26"/>
        </w:rPr>
        <w:t>муниципального района Исаклинский</w:t>
      </w:r>
    </w:p>
    <w:p w14:paraId="6C13E711" w14:textId="77777777" w:rsidR="00FF1971" w:rsidRDefault="00FF1971" w:rsidP="00FF1971">
      <w:r w:rsidRPr="005F0DFC">
        <w:rPr>
          <w:sz w:val="26"/>
          <w:szCs w:val="26"/>
        </w:rPr>
        <w:t xml:space="preserve">Самарской области                                                    </w:t>
      </w:r>
      <w:r>
        <w:rPr>
          <w:sz w:val="26"/>
          <w:szCs w:val="26"/>
        </w:rPr>
        <w:t xml:space="preserve">           </w:t>
      </w:r>
      <w:r w:rsidRPr="005F0DFC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</w:t>
      </w:r>
      <w:r w:rsidRPr="005F0DFC">
        <w:rPr>
          <w:sz w:val="26"/>
          <w:szCs w:val="26"/>
        </w:rPr>
        <w:t xml:space="preserve">     И. А. </w:t>
      </w:r>
      <w:proofErr w:type="spellStart"/>
      <w:r w:rsidRPr="005F0DFC">
        <w:rPr>
          <w:sz w:val="26"/>
          <w:szCs w:val="26"/>
        </w:rPr>
        <w:t>Гулин</w:t>
      </w:r>
      <w:proofErr w:type="spellEnd"/>
      <w:r w:rsidRPr="005F0DFC">
        <w:rPr>
          <w:sz w:val="26"/>
          <w:szCs w:val="26"/>
        </w:rPr>
        <w:t xml:space="preserve">    </w:t>
      </w:r>
    </w:p>
    <w:p w14:paraId="52946638" w14:textId="77777777" w:rsidR="00FF1971" w:rsidRDefault="00FF1971" w:rsidP="00FF1971"/>
    <w:p w14:paraId="222253AE" w14:textId="77777777" w:rsidR="00FF1971" w:rsidRDefault="00FF1971" w:rsidP="00FF1971"/>
    <w:p w14:paraId="19F0EBD1" w14:textId="77777777" w:rsidR="00FF1971" w:rsidRDefault="00FF1971" w:rsidP="00FF1971"/>
    <w:p w14:paraId="4A936DD8" w14:textId="77777777" w:rsidR="00FF1971" w:rsidRDefault="00FF1971" w:rsidP="00FF1971"/>
    <w:p w14:paraId="14E9C4CC" w14:textId="77777777" w:rsidR="00FF1971" w:rsidRDefault="00FF1971" w:rsidP="00FF1971"/>
    <w:p w14:paraId="4F7C8865" w14:textId="77777777" w:rsidR="00645BF5" w:rsidRDefault="00645BF5"/>
    <w:sectPr w:rsidR="00645BF5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7F"/>
    <w:rsid w:val="000F6770"/>
    <w:rsid w:val="001F65A1"/>
    <w:rsid w:val="00232BFD"/>
    <w:rsid w:val="00307524"/>
    <w:rsid w:val="003E2137"/>
    <w:rsid w:val="004C4703"/>
    <w:rsid w:val="004C4A42"/>
    <w:rsid w:val="004E0B64"/>
    <w:rsid w:val="00550E8B"/>
    <w:rsid w:val="00645BF5"/>
    <w:rsid w:val="007026FA"/>
    <w:rsid w:val="007C5D53"/>
    <w:rsid w:val="007E1DB0"/>
    <w:rsid w:val="00886E7F"/>
    <w:rsid w:val="008E3ABE"/>
    <w:rsid w:val="0099635C"/>
    <w:rsid w:val="00BC13AB"/>
    <w:rsid w:val="00E4239B"/>
    <w:rsid w:val="00E60B81"/>
    <w:rsid w:val="00FE3FD1"/>
    <w:rsid w:val="00FF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8AF7"/>
  <w15:chartTrackingRefBased/>
  <w15:docId w15:val="{47E46708-FED6-4795-80AA-547BDB03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1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197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1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2021-12-14T10:50:00Z</cp:lastPrinted>
  <dcterms:created xsi:type="dcterms:W3CDTF">2021-04-22T14:51:00Z</dcterms:created>
  <dcterms:modified xsi:type="dcterms:W3CDTF">2022-03-09T09:40:00Z</dcterms:modified>
</cp:coreProperties>
</file>