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837E9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Исаклинский</w:t>
      </w: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ИСАКЛЫ</w:t>
      </w:r>
    </w:p>
    <w:p w:rsidR="00636900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 </w:t>
      </w:r>
      <w:r w:rsidR="006571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марта</w:t>
      </w:r>
      <w:r w:rsidR="006571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2020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 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14</w:t>
      </w:r>
    </w:p>
    <w:p w:rsidR="00636900" w:rsidRPr="00837E99" w:rsidRDefault="00636900" w:rsidP="006369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6900" w:rsidRPr="00837E99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Решение Собрания представителей сельского поселения Исаклы муниципального района Исаклинский Самарской области № 28-а от 10.06.2019 года «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муниципальной службе в сельском поселении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Исаклы </w:t>
      </w:r>
      <w:r w:rsidRPr="00837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 Исаклинский Самарской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636900" w:rsidRPr="00837E99" w:rsidRDefault="00636900" w:rsidP="006369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636900" w:rsidRPr="00837E99" w:rsidRDefault="00636900" w:rsidP="00636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протеста прокуратуры от 12.03.2020года, в соответствии с Федеральным законом от 16.12.2019 №432-ФЗ «О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коррупции», </w:t>
      </w: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37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Собрание представителей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Исаклинский Самарской области:</w:t>
      </w:r>
    </w:p>
    <w:p w:rsidR="00636900" w:rsidRPr="005635DE" w:rsidRDefault="00636900" w:rsidP="00636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РЕШИЛО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635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36900" w:rsidRPr="00CA1072" w:rsidRDefault="00CA1072" w:rsidP="00CA1072">
      <w:pPr>
        <w:pStyle w:val="a3"/>
        <w:numPr>
          <w:ilvl w:val="0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</w:t>
      </w:r>
      <w:r w:rsidRPr="00CA10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A10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Собрания представителей сельского поселения Исаклы муниципального района Исаклинский Самарской области № 28-а от 10.06.2019 года «Об утверждении Положения о муниципальной службе в сельском поселении Исаклы  муниципального района Исаклинский Самарской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1072" w:rsidRPr="00657106" w:rsidRDefault="00CA1072" w:rsidP="00657106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106">
        <w:rPr>
          <w:rFonts w:ascii="Times New Roman" w:eastAsia="Times New Roman" w:hAnsi="Times New Roman" w:cs="Times New Roman"/>
          <w:sz w:val="28"/>
          <w:szCs w:val="28"/>
          <w:lang w:eastAsia="ru-RU"/>
        </w:rPr>
        <w:t>п.6 ст. 27.1 главы 7 изложить в следующей редакции:</w:t>
      </w:r>
    </w:p>
    <w:p w:rsidR="00CA1072" w:rsidRPr="00CA1072" w:rsidRDefault="00CA1072" w:rsidP="00CA10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«6. Взыскания, предусмотренные  </w:t>
      </w:r>
      <w:hyperlink r:id="rId5" w:history="1">
        <w:r w:rsidRPr="00CA107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статьями 14.1</w:t>
        </w:r>
      </w:hyperlink>
      <w:r w:rsidRP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6" w:history="1">
        <w:r w:rsidRPr="00CA107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15</w:t>
        </w:r>
      </w:hyperlink>
      <w:r w:rsidRP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7" w:history="1">
        <w:r w:rsidRPr="00CA107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27</w:t>
        </w:r>
      </w:hyperlink>
      <w:r w:rsidRP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Федерального закона, </w:t>
      </w:r>
      <w:r w:rsidRP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r w:rsidRP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End"/>
    </w:p>
    <w:p w:rsidR="00636900" w:rsidRPr="00CA1072" w:rsidRDefault="00636900" w:rsidP="00CA10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опубликовать в газете «</w:t>
      </w: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вестник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</w:t>
      </w:r>
      <w:r w:rsid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Исаклы муниципального района Исаклинский Самарской области </w:t>
      </w:r>
      <w:r w:rsidR="00CA107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5710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CA107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isakli</w:t>
      </w:r>
      <w:proofErr w:type="spellEnd"/>
      <w:r w:rsidR="00CA1072" w:rsidRP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CA107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CA1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6900" w:rsidRDefault="00636900" w:rsidP="0063690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57106" w:rsidRDefault="00657106" w:rsidP="0063690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представителей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                                   </w:t>
      </w:r>
    </w:p>
    <w:p w:rsidR="00636900" w:rsidRPr="00837E99" w:rsidRDefault="00636900" w:rsidP="00CA1072">
      <w:pPr>
        <w:tabs>
          <w:tab w:val="left" w:pos="83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В.А. Егорова</w:t>
      </w:r>
    </w:p>
    <w:p w:rsidR="00636900" w:rsidRPr="00837E99" w:rsidRDefault="00636900" w:rsidP="006369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                                                                           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Гулин</w:t>
      </w:r>
      <w:proofErr w:type="spellEnd"/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6900" w:rsidRPr="00837E99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144B" w:rsidRDefault="003A144B"/>
    <w:sectPr w:rsidR="003A144B" w:rsidSect="00657106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E24D4"/>
    <w:multiLevelType w:val="multilevel"/>
    <w:tmpl w:val="8536E9C4"/>
    <w:lvl w:ilvl="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900"/>
    <w:rsid w:val="003A144B"/>
    <w:rsid w:val="003E2431"/>
    <w:rsid w:val="00636900"/>
    <w:rsid w:val="00657106"/>
    <w:rsid w:val="00CA1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0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cons/cgi/online.cgi?req=doc&amp;base=LAW&amp;n=200428&amp;rnd=228224.1124013895&amp;dst=100221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cons/cgi/online.cgi?req=doc&amp;base=LAW&amp;n=200428&amp;rnd=228224.2786824488&amp;dst=100127&amp;fld=134" TargetMode="External"/><Relationship Id="rId5" Type="http://schemas.openxmlformats.org/officeDocument/2006/relationships/hyperlink" Target="http://www.consultant.ru/cons/cgi/online.cgi?req=doc&amp;base=LAW&amp;n=200428&amp;rnd=228224.2371811141&amp;dst=100289&amp;fld=13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</cp:revision>
  <cp:lastPrinted>2020-03-19T08:04:00Z</cp:lastPrinted>
  <dcterms:created xsi:type="dcterms:W3CDTF">2020-03-19T07:41:00Z</dcterms:created>
  <dcterms:modified xsi:type="dcterms:W3CDTF">2020-03-19T08:04:00Z</dcterms:modified>
</cp:coreProperties>
</file>