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7DC0" w:rsidRPr="00037DC0" w:rsidRDefault="00037DC0" w:rsidP="00037DC0">
      <w:pPr>
        <w:spacing w:after="0" w:line="240" w:lineRule="auto"/>
        <w:jc w:val="center"/>
        <w:rPr>
          <w:rFonts w:ascii="Times New Roman" w:hAnsi="Times New Roman"/>
          <w:b/>
          <w:sz w:val="26"/>
          <w:szCs w:val="26"/>
        </w:rPr>
      </w:pPr>
      <w:r w:rsidRPr="00037DC0">
        <w:rPr>
          <w:rFonts w:ascii="Times New Roman" w:hAnsi="Times New Roman"/>
          <w:b/>
          <w:sz w:val="26"/>
          <w:szCs w:val="26"/>
        </w:rPr>
        <w:t>РОССИЙСКАЯ ФЕДЕРАЦИЯ</w:t>
      </w:r>
    </w:p>
    <w:p w:rsidR="00037DC0" w:rsidRPr="00037DC0" w:rsidRDefault="00037DC0" w:rsidP="00037DC0">
      <w:pPr>
        <w:spacing w:after="0" w:line="240" w:lineRule="auto"/>
        <w:jc w:val="center"/>
        <w:rPr>
          <w:rFonts w:ascii="Times New Roman" w:hAnsi="Times New Roman"/>
          <w:b/>
          <w:sz w:val="26"/>
          <w:szCs w:val="26"/>
        </w:rPr>
      </w:pPr>
      <w:r w:rsidRPr="00037DC0">
        <w:rPr>
          <w:rFonts w:ascii="Times New Roman" w:hAnsi="Times New Roman"/>
          <w:b/>
          <w:sz w:val="26"/>
          <w:szCs w:val="26"/>
        </w:rPr>
        <w:t xml:space="preserve">САМАРСКАЯ ОБЛАСТЬ </w:t>
      </w:r>
    </w:p>
    <w:p w:rsidR="00037DC0" w:rsidRPr="00037DC0" w:rsidRDefault="00037DC0" w:rsidP="00037DC0">
      <w:pPr>
        <w:spacing w:after="0" w:line="240" w:lineRule="auto"/>
        <w:jc w:val="center"/>
        <w:rPr>
          <w:rFonts w:ascii="Times New Roman" w:hAnsi="Times New Roman"/>
          <w:b/>
          <w:sz w:val="26"/>
          <w:szCs w:val="26"/>
        </w:rPr>
      </w:pPr>
      <w:r w:rsidRPr="00037DC0">
        <w:rPr>
          <w:rFonts w:ascii="Times New Roman" w:hAnsi="Times New Roman"/>
          <w:b/>
          <w:sz w:val="26"/>
          <w:szCs w:val="26"/>
        </w:rPr>
        <w:t>МУНИЦИПАЛЬНЫЙ РАЙОН ИСАКЛИНСКИЙ</w:t>
      </w:r>
    </w:p>
    <w:p w:rsidR="00037DC0" w:rsidRPr="00037DC0" w:rsidRDefault="00037DC0" w:rsidP="00037DC0">
      <w:pPr>
        <w:spacing w:after="0" w:line="240" w:lineRule="auto"/>
        <w:jc w:val="center"/>
        <w:rPr>
          <w:rFonts w:ascii="Times New Roman" w:hAnsi="Times New Roman"/>
          <w:b/>
          <w:sz w:val="26"/>
          <w:szCs w:val="26"/>
        </w:rPr>
      </w:pPr>
      <w:r w:rsidRPr="00037DC0">
        <w:rPr>
          <w:rFonts w:ascii="Times New Roman" w:hAnsi="Times New Roman"/>
          <w:b/>
          <w:sz w:val="26"/>
          <w:szCs w:val="26"/>
        </w:rPr>
        <w:t xml:space="preserve">СОБРАНИЕ ПРЕДСТАВИТЕЛЕЙ СЕЛЬСКОГО ПОСЕЛЕНИЯ </w:t>
      </w:r>
    </w:p>
    <w:p w:rsidR="00037DC0" w:rsidRPr="00037DC0" w:rsidRDefault="00037DC0" w:rsidP="00037DC0">
      <w:pPr>
        <w:spacing w:after="0" w:line="240" w:lineRule="auto"/>
        <w:jc w:val="center"/>
        <w:rPr>
          <w:rFonts w:ascii="Times New Roman" w:hAnsi="Times New Roman"/>
          <w:b/>
          <w:sz w:val="26"/>
          <w:szCs w:val="26"/>
        </w:rPr>
      </w:pPr>
      <w:r w:rsidRPr="00037DC0">
        <w:rPr>
          <w:rFonts w:ascii="Times New Roman" w:hAnsi="Times New Roman"/>
          <w:b/>
          <w:sz w:val="26"/>
          <w:szCs w:val="26"/>
        </w:rPr>
        <w:t>ИСАКЛЫ</w:t>
      </w:r>
    </w:p>
    <w:p w:rsidR="00037DC0" w:rsidRPr="00037DC0" w:rsidRDefault="00037DC0" w:rsidP="00037DC0">
      <w:pPr>
        <w:spacing w:after="0" w:line="240" w:lineRule="auto"/>
        <w:jc w:val="center"/>
        <w:rPr>
          <w:rFonts w:ascii="Times New Roman" w:hAnsi="Times New Roman"/>
          <w:b/>
          <w:sz w:val="26"/>
          <w:szCs w:val="26"/>
        </w:rPr>
      </w:pPr>
      <w:r w:rsidRPr="00037DC0">
        <w:rPr>
          <w:rFonts w:ascii="Times New Roman" w:hAnsi="Times New Roman"/>
          <w:b/>
          <w:sz w:val="26"/>
          <w:szCs w:val="26"/>
        </w:rPr>
        <w:t>ЧЕТВЕРТОГО СОЗЫВА</w:t>
      </w:r>
    </w:p>
    <w:p w:rsidR="00037DC0" w:rsidRPr="00037DC0" w:rsidRDefault="00037DC0" w:rsidP="00037DC0">
      <w:pPr>
        <w:spacing w:after="0" w:line="240" w:lineRule="auto"/>
        <w:jc w:val="center"/>
        <w:rPr>
          <w:rFonts w:ascii="Times New Roman" w:hAnsi="Times New Roman"/>
          <w:b/>
          <w:sz w:val="26"/>
          <w:szCs w:val="26"/>
        </w:rPr>
      </w:pPr>
    </w:p>
    <w:p w:rsidR="00037DC0" w:rsidRPr="00037DC0" w:rsidRDefault="00037DC0" w:rsidP="00037DC0">
      <w:pPr>
        <w:spacing w:after="0" w:line="240" w:lineRule="auto"/>
        <w:jc w:val="center"/>
        <w:rPr>
          <w:rFonts w:ascii="Times New Roman" w:hAnsi="Times New Roman"/>
          <w:b/>
          <w:sz w:val="26"/>
          <w:szCs w:val="26"/>
        </w:rPr>
      </w:pPr>
      <w:r w:rsidRPr="00037DC0">
        <w:rPr>
          <w:rFonts w:ascii="Times New Roman" w:hAnsi="Times New Roman"/>
          <w:b/>
          <w:sz w:val="26"/>
          <w:szCs w:val="26"/>
        </w:rPr>
        <w:t>РЕШЕНИЕ</w:t>
      </w:r>
    </w:p>
    <w:p w:rsidR="00037DC0" w:rsidRPr="00037DC0" w:rsidRDefault="00037DC0" w:rsidP="00037DC0">
      <w:pPr>
        <w:spacing w:after="0" w:line="240" w:lineRule="auto"/>
        <w:rPr>
          <w:rFonts w:ascii="Times New Roman" w:hAnsi="Times New Roman"/>
          <w:b/>
          <w:bCs/>
          <w:sz w:val="28"/>
          <w:szCs w:val="28"/>
        </w:rPr>
      </w:pPr>
    </w:p>
    <w:p w:rsidR="00037DC0" w:rsidRPr="00037DC0" w:rsidRDefault="00037DC0" w:rsidP="00037DC0">
      <w:pPr>
        <w:spacing w:after="0" w:line="240" w:lineRule="auto"/>
        <w:rPr>
          <w:rFonts w:ascii="Times New Roman" w:hAnsi="Times New Roman"/>
          <w:b/>
          <w:bCs/>
          <w:sz w:val="28"/>
          <w:szCs w:val="28"/>
        </w:rPr>
      </w:pPr>
      <w:r w:rsidRPr="00037DC0">
        <w:rPr>
          <w:rFonts w:ascii="Times New Roman" w:hAnsi="Times New Roman"/>
          <w:b/>
          <w:bCs/>
          <w:sz w:val="28"/>
          <w:szCs w:val="28"/>
        </w:rPr>
        <w:t xml:space="preserve">  </w:t>
      </w:r>
      <w:r w:rsidRPr="00037DC0">
        <w:rPr>
          <w:rFonts w:ascii="Times New Roman" w:hAnsi="Times New Roman"/>
          <w:sz w:val="28"/>
          <w:szCs w:val="28"/>
        </w:rPr>
        <w:t>5 октября 2021 г.</w:t>
      </w:r>
      <w:r w:rsidRPr="00037DC0">
        <w:rPr>
          <w:rFonts w:ascii="Times New Roman" w:hAnsi="Times New Roman"/>
          <w:sz w:val="28"/>
          <w:szCs w:val="28"/>
        </w:rPr>
        <w:tab/>
      </w:r>
      <w:r w:rsidRPr="00037DC0">
        <w:rPr>
          <w:rFonts w:ascii="Times New Roman" w:hAnsi="Times New Roman"/>
          <w:sz w:val="28"/>
          <w:szCs w:val="28"/>
        </w:rPr>
        <w:tab/>
        <w:t xml:space="preserve">                                                                   </w:t>
      </w:r>
      <w:r>
        <w:rPr>
          <w:rFonts w:ascii="Times New Roman" w:hAnsi="Times New Roman"/>
          <w:sz w:val="28"/>
          <w:szCs w:val="28"/>
        </w:rPr>
        <w:t xml:space="preserve">               </w:t>
      </w:r>
      <w:r w:rsidRPr="00037DC0">
        <w:rPr>
          <w:rFonts w:ascii="Times New Roman" w:hAnsi="Times New Roman"/>
          <w:sz w:val="28"/>
          <w:szCs w:val="28"/>
        </w:rPr>
        <w:t xml:space="preserve"> № 43</w:t>
      </w:r>
    </w:p>
    <w:p w:rsidR="00037DC0" w:rsidRPr="00037DC0" w:rsidRDefault="00037DC0" w:rsidP="00037DC0">
      <w:pPr>
        <w:spacing w:after="0" w:line="240" w:lineRule="auto"/>
        <w:rPr>
          <w:rFonts w:ascii="Times New Roman" w:hAnsi="Times New Roman"/>
          <w:b/>
          <w:bCs/>
          <w:sz w:val="28"/>
          <w:szCs w:val="28"/>
        </w:rPr>
      </w:pPr>
    </w:p>
    <w:p w:rsidR="00037DC0" w:rsidRPr="00037DC0" w:rsidRDefault="00037DC0" w:rsidP="00037DC0">
      <w:pPr>
        <w:spacing w:after="0" w:line="240" w:lineRule="auto"/>
        <w:jc w:val="center"/>
        <w:rPr>
          <w:rFonts w:ascii="Times New Roman" w:hAnsi="Times New Roman"/>
          <w:b/>
          <w:bCs/>
          <w:sz w:val="28"/>
          <w:szCs w:val="28"/>
        </w:rPr>
      </w:pPr>
      <w:r w:rsidRPr="00037DC0">
        <w:rPr>
          <w:rFonts w:ascii="Times New Roman" w:hAnsi="Times New Roman"/>
          <w:b/>
          <w:bCs/>
          <w:sz w:val="28"/>
          <w:szCs w:val="28"/>
        </w:rPr>
        <w:t xml:space="preserve">О внесении изменений в Устав сельского поселения </w:t>
      </w:r>
      <w:r w:rsidRPr="00037DC0">
        <w:rPr>
          <w:rFonts w:ascii="Times New Roman" w:hAnsi="Times New Roman"/>
          <w:b/>
          <w:noProof/>
          <w:sz w:val="28"/>
          <w:szCs w:val="28"/>
        </w:rPr>
        <w:t>Исаклы</w:t>
      </w:r>
      <w:r w:rsidRPr="00037DC0">
        <w:rPr>
          <w:rFonts w:ascii="Times New Roman" w:hAnsi="Times New Roman"/>
          <w:b/>
          <w:sz w:val="28"/>
          <w:szCs w:val="28"/>
        </w:rPr>
        <w:t xml:space="preserve"> </w:t>
      </w:r>
      <w:r w:rsidRPr="00037DC0">
        <w:rPr>
          <w:rFonts w:ascii="Times New Roman" w:hAnsi="Times New Roman"/>
          <w:b/>
          <w:bCs/>
          <w:sz w:val="28"/>
          <w:szCs w:val="28"/>
        </w:rPr>
        <w:t xml:space="preserve">муниципального района </w:t>
      </w:r>
      <w:r w:rsidRPr="00037DC0">
        <w:rPr>
          <w:rFonts w:ascii="Times New Roman" w:hAnsi="Times New Roman"/>
          <w:b/>
          <w:bCs/>
          <w:noProof/>
          <w:sz w:val="28"/>
          <w:szCs w:val="28"/>
        </w:rPr>
        <w:t>Исаклинский</w:t>
      </w:r>
      <w:r w:rsidRPr="00037DC0">
        <w:rPr>
          <w:rFonts w:ascii="Times New Roman" w:hAnsi="Times New Roman"/>
          <w:b/>
          <w:bCs/>
          <w:sz w:val="28"/>
          <w:szCs w:val="28"/>
        </w:rPr>
        <w:t xml:space="preserve"> Самарской области</w:t>
      </w:r>
    </w:p>
    <w:p w:rsidR="00037DC0" w:rsidRPr="00037DC0" w:rsidRDefault="00037DC0" w:rsidP="00037DC0">
      <w:pPr>
        <w:pStyle w:val="1"/>
        <w:rPr>
          <w:rFonts w:ascii="Times New Roman" w:hAnsi="Times New Roman"/>
          <w:sz w:val="28"/>
          <w:szCs w:val="28"/>
        </w:rPr>
      </w:pPr>
    </w:p>
    <w:p w:rsidR="00037DC0" w:rsidRPr="00037DC0" w:rsidRDefault="00037DC0" w:rsidP="00037DC0">
      <w:pPr>
        <w:spacing w:after="0" w:line="240" w:lineRule="auto"/>
        <w:ind w:firstLine="709"/>
        <w:jc w:val="both"/>
        <w:rPr>
          <w:rFonts w:ascii="Times New Roman" w:hAnsi="Times New Roman"/>
          <w:b/>
          <w:bCs/>
          <w:sz w:val="28"/>
          <w:szCs w:val="28"/>
        </w:rPr>
      </w:pPr>
      <w:proofErr w:type="gramStart"/>
      <w:r w:rsidRPr="00037DC0">
        <w:rPr>
          <w:rFonts w:ascii="Times New Roman" w:hAnsi="Times New Roman"/>
          <w:sz w:val="28"/>
          <w:szCs w:val="28"/>
        </w:rPr>
        <w:t>В соответствии со статьей 44 Федерального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w:t>
      </w:r>
      <w:r w:rsidRPr="00037DC0">
        <w:rPr>
          <w:rFonts w:ascii="Times New Roman" w:hAnsi="Times New Roman"/>
          <w:bCs/>
        </w:rPr>
        <w:t xml:space="preserve"> </w:t>
      </w:r>
      <w:r w:rsidRPr="00037DC0">
        <w:rPr>
          <w:rFonts w:ascii="Times New Roman" w:hAnsi="Times New Roman"/>
          <w:bCs/>
          <w:sz w:val="28"/>
          <w:szCs w:val="28"/>
        </w:rPr>
        <w:t xml:space="preserve">сельского поселения </w:t>
      </w:r>
      <w:r w:rsidRPr="00037DC0">
        <w:rPr>
          <w:rFonts w:ascii="Times New Roman" w:hAnsi="Times New Roman"/>
          <w:noProof/>
          <w:sz w:val="28"/>
          <w:szCs w:val="28"/>
        </w:rPr>
        <w:t>Исаклы</w:t>
      </w:r>
      <w:r w:rsidRPr="00037DC0">
        <w:rPr>
          <w:rFonts w:ascii="Times New Roman" w:hAnsi="Times New Roman"/>
          <w:sz w:val="28"/>
          <w:szCs w:val="28"/>
        </w:rPr>
        <w:t xml:space="preserve"> </w:t>
      </w:r>
      <w:r w:rsidRPr="00037DC0">
        <w:rPr>
          <w:rFonts w:ascii="Times New Roman" w:hAnsi="Times New Roman"/>
          <w:bCs/>
          <w:sz w:val="28"/>
          <w:szCs w:val="28"/>
        </w:rPr>
        <w:t xml:space="preserve">муниципального района </w:t>
      </w:r>
      <w:r w:rsidRPr="00037DC0">
        <w:rPr>
          <w:rFonts w:ascii="Times New Roman" w:hAnsi="Times New Roman"/>
          <w:bCs/>
          <w:noProof/>
          <w:sz w:val="28"/>
          <w:szCs w:val="28"/>
        </w:rPr>
        <w:t>Исаклинский</w:t>
      </w:r>
      <w:r w:rsidRPr="00037DC0">
        <w:rPr>
          <w:rFonts w:ascii="Times New Roman" w:hAnsi="Times New Roman"/>
          <w:bCs/>
          <w:sz w:val="28"/>
          <w:szCs w:val="28"/>
        </w:rPr>
        <w:t xml:space="preserve"> </w:t>
      </w:r>
      <w:r w:rsidRPr="00037DC0">
        <w:rPr>
          <w:rFonts w:ascii="Times New Roman" w:hAnsi="Times New Roman"/>
          <w:sz w:val="28"/>
          <w:szCs w:val="28"/>
        </w:rPr>
        <w:t xml:space="preserve">Самарской области «О внесении изменений в Устав </w:t>
      </w:r>
      <w:r w:rsidRPr="00037DC0">
        <w:rPr>
          <w:rFonts w:ascii="Times New Roman" w:hAnsi="Times New Roman"/>
          <w:bCs/>
          <w:sz w:val="28"/>
          <w:szCs w:val="28"/>
        </w:rPr>
        <w:t xml:space="preserve">сельского поселения </w:t>
      </w:r>
      <w:r w:rsidRPr="00037DC0">
        <w:rPr>
          <w:rFonts w:ascii="Times New Roman" w:hAnsi="Times New Roman"/>
          <w:noProof/>
          <w:sz w:val="28"/>
          <w:szCs w:val="28"/>
        </w:rPr>
        <w:t>Исаклы</w:t>
      </w:r>
      <w:r w:rsidRPr="00037DC0">
        <w:rPr>
          <w:rFonts w:ascii="Times New Roman" w:hAnsi="Times New Roman"/>
          <w:sz w:val="28"/>
          <w:szCs w:val="28"/>
        </w:rPr>
        <w:t xml:space="preserve"> </w:t>
      </w:r>
      <w:r w:rsidRPr="00037DC0">
        <w:rPr>
          <w:rFonts w:ascii="Times New Roman" w:hAnsi="Times New Roman"/>
          <w:bCs/>
          <w:sz w:val="28"/>
          <w:szCs w:val="28"/>
        </w:rPr>
        <w:t xml:space="preserve">муниципального района </w:t>
      </w:r>
      <w:r w:rsidRPr="00037DC0">
        <w:rPr>
          <w:rFonts w:ascii="Times New Roman" w:hAnsi="Times New Roman"/>
          <w:bCs/>
          <w:noProof/>
          <w:sz w:val="28"/>
          <w:szCs w:val="28"/>
        </w:rPr>
        <w:t>Исаклинский</w:t>
      </w:r>
      <w:r w:rsidRPr="00037DC0">
        <w:rPr>
          <w:rFonts w:ascii="Times New Roman" w:hAnsi="Times New Roman"/>
          <w:bCs/>
          <w:sz w:val="28"/>
          <w:szCs w:val="28"/>
        </w:rPr>
        <w:t xml:space="preserve"> </w:t>
      </w:r>
      <w:r w:rsidRPr="00037DC0">
        <w:rPr>
          <w:rFonts w:ascii="Times New Roman" w:hAnsi="Times New Roman"/>
          <w:sz w:val="28"/>
          <w:szCs w:val="28"/>
        </w:rPr>
        <w:t xml:space="preserve">Самарской области» от 1 октября 2021 года, </w:t>
      </w:r>
      <w:proofErr w:type="gramEnd"/>
    </w:p>
    <w:p w:rsidR="00037DC0" w:rsidRPr="00037DC0" w:rsidRDefault="00037DC0" w:rsidP="00037DC0">
      <w:pPr>
        <w:spacing w:after="0" w:line="240" w:lineRule="auto"/>
        <w:ind w:firstLine="709"/>
        <w:jc w:val="both"/>
        <w:rPr>
          <w:rFonts w:ascii="Times New Roman" w:hAnsi="Times New Roman"/>
          <w:sz w:val="28"/>
          <w:szCs w:val="28"/>
        </w:rPr>
      </w:pPr>
      <w:r w:rsidRPr="00037DC0">
        <w:rPr>
          <w:rFonts w:ascii="Times New Roman" w:hAnsi="Times New Roman"/>
          <w:sz w:val="28"/>
          <w:szCs w:val="28"/>
        </w:rPr>
        <w:t xml:space="preserve">Собрание представителей </w:t>
      </w:r>
      <w:r w:rsidRPr="00037DC0">
        <w:rPr>
          <w:rFonts w:ascii="Times New Roman" w:hAnsi="Times New Roman"/>
          <w:bCs/>
          <w:sz w:val="28"/>
          <w:szCs w:val="28"/>
        </w:rPr>
        <w:t xml:space="preserve">сельского поселения </w:t>
      </w:r>
      <w:r w:rsidRPr="00037DC0">
        <w:rPr>
          <w:rFonts w:ascii="Times New Roman" w:hAnsi="Times New Roman"/>
          <w:noProof/>
          <w:sz w:val="28"/>
          <w:szCs w:val="28"/>
        </w:rPr>
        <w:t>Исаклы</w:t>
      </w:r>
      <w:r w:rsidRPr="00037DC0">
        <w:rPr>
          <w:rFonts w:ascii="Times New Roman" w:hAnsi="Times New Roman"/>
          <w:sz w:val="28"/>
          <w:szCs w:val="28"/>
        </w:rPr>
        <w:t xml:space="preserve"> </w:t>
      </w:r>
      <w:r w:rsidRPr="00037DC0">
        <w:rPr>
          <w:rFonts w:ascii="Times New Roman" w:hAnsi="Times New Roman"/>
          <w:bCs/>
          <w:sz w:val="28"/>
          <w:szCs w:val="28"/>
        </w:rPr>
        <w:t xml:space="preserve">муниципального района </w:t>
      </w:r>
      <w:r w:rsidRPr="00037DC0">
        <w:rPr>
          <w:rFonts w:ascii="Times New Roman" w:hAnsi="Times New Roman"/>
          <w:bCs/>
          <w:noProof/>
          <w:sz w:val="28"/>
          <w:szCs w:val="28"/>
        </w:rPr>
        <w:t>Исаклинский</w:t>
      </w:r>
      <w:r w:rsidRPr="00037DC0">
        <w:rPr>
          <w:rFonts w:ascii="Times New Roman" w:hAnsi="Times New Roman"/>
          <w:sz w:val="28"/>
          <w:szCs w:val="28"/>
        </w:rPr>
        <w:t xml:space="preserve"> Самарской области</w:t>
      </w:r>
    </w:p>
    <w:p w:rsidR="00037DC0" w:rsidRPr="00037DC0" w:rsidRDefault="00037DC0" w:rsidP="00037DC0">
      <w:pPr>
        <w:spacing w:after="0" w:line="240" w:lineRule="auto"/>
        <w:ind w:firstLine="709"/>
        <w:jc w:val="both"/>
        <w:rPr>
          <w:rFonts w:ascii="Times New Roman" w:hAnsi="Times New Roman"/>
          <w:sz w:val="28"/>
          <w:szCs w:val="28"/>
        </w:rPr>
      </w:pPr>
      <w:r w:rsidRPr="00037DC0">
        <w:rPr>
          <w:rFonts w:ascii="Times New Roman" w:hAnsi="Times New Roman"/>
          <w:sz w:val="28"/>
          <w:szCs w:val="28"/>
        </w:rPr>
        <w:t>РЕШИЛО:</w:t>
      </w:r>
    </w:p>
    <w:p w:rsidR="00037DC0" w:rsidRPr="00037DC0" w:rsidRDefault="00037DC0" w:rsidP="00037DC0">
      <w:pPr>
        <w:spacing w:after="0" w:line="240" w:lineRule="auto"/>
        <w:ind w:firstLine="708"/>
        <w:jc w:val="both"/>
        <w:rPr>
          <w:rFonts w:ascii="Times New Roman" w:hAnsi="Times New Roman"/>
          <w:b/>
          <w:sz w:val="28"/>
          <w:szCs w:val="28"/>
        </w:rPr>
      </w:pPr>
    </w:p>
    <w:p w:rsidR="00037DC0" w:rsidRPr="00037DC0" w:rsidRDefault="00037DC0" w:rsidP="00037DC0">
      <w:pPr>
        <w:numPr>
          <w:ilvl w:val="0"/>
          <w:numId w:val="1"/>
        </w:numPr>
        <w:tabs>
          <w:tab w:val="clear" w:pos="720"/>
          <w:tab w:val="num" w:pos="200"/>
          <w:tab w:val="left" w:pos="1200"/>
        </w:tabs>
        <w:autoSpaceDN w:val="0"/>
        <w:adjustRightInd w:val="0"/>
        <w:spacing w:after="0" w:line="240" w:lineRule="auto"/>
        <w:ind w:left="0" w:firstLine="700"/>
        <w:jc w:val="both"/>
        <w:rPr>
          <w:rFonts w:ascii="Times New Roman" w:hAnsi="Times New Roman"/>
          <w:sz w:val="28"/>
          <w:szCs w:val="28"/>
        </w:rPr>
      </w:pPr>
      <w:r w:rsidRPr="00037DC0">
        <w:rPr>
          <w:rFonts w:ascii="Times New Roman" w:hAnsi="Times New Roman"/>
          <w:sz w:val="28"/>
          <w:szCs w:val="28"/>
        </w:rPr>
        <w:t xml:space="preserve">Внести следующие изменения в Устав </w:t>
      </w:r>
      <w:r w:rsidRPr="00037DC0">
        <w:rPr>
          <w:rFonts w:ascii="Times New Roman" w:hAnsi="Times New Roman"/>
          <w:bCs/>
          <w:sz w:val="28"/>
          <w:szCs w:val="28"/>
        </w:rPr>
        <w:t xml:space="preserve">сельского поселения </w:t>
      </w:r>
      <w:r w:rsidRPr="00037DC0">
        <w:rPr>
          <w:rFonts w:ascii="Times New Roman" w:hAnsi="Times New Roman"/>
          <w:noProof/>
          <w:sz w:val="28"/>
          <w:szCs w:val="28"/>
        </w:rPr>
        <w:t>Исаклы</w:t>
      </w:r>
      <w:r w:rsidRPr="00037DC0">
        <w:rPr>
          <w:rFonts w:ascii="Times New Roman" w:hAnsi="Times New Roman"/>
          <w:sz w:val="28"/>
          <w:szCs w:val="28"/>
        </w:rPr>
        <w:t xml:space="preserve"> </w:t>
      </w:r>
      <w:r w:rsidRPr="00037DC0">
        <w:rPr>
          <w:rFonts w:ascii="Times New Roman" w:hAnsi="Times New Roman"/>
          <w:bCs/>
          <w:sz w:val="28"/>
          <w:szCs w:val="28"/>
        </w:rPr>
        <w:t xml:space="preserve">муниципального района </w:t>
      </w:r>
      <w:r w:rsidRPr="00037DC0">
        <w:rPr>
          <w:rFonts w:ascii="Times New Roman" w:hAnsi="Times New Roman"/>
          <w:bCs/>
          <w:noProof/>
          <w:sz w:val="28"/>
          <w:szCs w:val="28"/>
        </w:rPr>
        <w:t>Исаклинский</w:t>
      </w:r>
      <w:r w:rsidRPr="00037DC0">
        <w:rPr>
          <w:rFonts w:ascii="Times New Roman" w:hAnsi="Times New Roman"/>
          <w:bCs/>
          <w:sz w:val="28"/>
          <w:szCs w:val="28"/>
        </w:rPr>
        <w:t xml:space="preserve"> </w:t>
      </w:r>
      <w:r w:rsidRPr="00037DC0">
        <w:rPr>
          <w:rFonts w:ascii="Times New Roman" w:hAnsi="Times New Roman"/>
          <w:sz w:val="28"/>
          <w:szCs w:val="28"/>
        </w:rPr>
        <w:t xml:space="preserve">Самарской области, принятый решением Собрания представителей </w:t>
      </w:r>
      <w:r w:rsidRPr="00037DC0">
        <w:rPr>
          <w:rFonts w:ascii="Times New Roman" w:hAnsi="Times New Roman"/>
          <w:bCs/>
          <w:sz w:val="28"/>
          <w:szCs w:val="28"/>
        </w:rPr>
        <w:t xml:space="preserve">сельского поселения </w:t>
      </w:r>
      <w:r w:rsidRPr="00037DC0">
        <w:rPr>
          <w:rFonts w:ascii="Times New Roman" w:hAnsi="Times New Roman"/>
          <w:noProof/>
          <w:sz w:val="28"/>
          <w:szCs w:val="28"/>
        </w:rPr>
        <w:t>Исаклы</w:t>
      </w:r>
      <w:r w:rsidRPr="00037DC0">
        <w:rPr>
          <w:rFonts w:ascii="Times New Roman" w:hAnsi="Times New Roman"/>
          <w:sz w:val="28"/>
          <w:szCs w:val="28"/>
        </w:rPr>
        <w:t xml:space="preserve"> </w:t>
      </w:r>
      <w:r w:rsidRPr="00037DC0">
        <w:rPr>
          <w:rFonts w:ascii="Times New Roman" w:hAnsi="Times New Roman"/>
          <w:bCs/>
          <w:sz w:val="28"/>
          <w:szCs w:val="28"/>
        </w:rPr>
        <w:t xml:space="preserve">муниципального района </w:t>
      </w:r>
      <w:r w:rsidRPr="00037DC0">
        <w:rPr>
          <w:rFonts w:ascii="Times New Roman" w:hAnsi="Times New Roman"/>
          <w:bCs/>
          <w:noProof/>
          <w:sz w:val="28"/>
          <w:szCs w:val="28"/>
        </w:rPr>
        <w:t>Исаклинский</w:t>
      </w:r>
      <w:r w:rsidRPr="00037DC0">
        <w:rPr>
          <w:rFonts w:ascii="Times New Roman" w:hAnsi="Times New Roman"/>
          <w:bCs/>
          <w:sz w:val="28"/>
          <w:szCs w:val="28"/>
        </w:rPr>
        <w:t xml:space="preserve"> </w:t>
      </w:r>
      <w:r w:rsidRPr="00037DC0">
        <w:rPr>
          <w:rFonts w:ascii="Times New Roman" w:hAnsi="Times New Roman"/>
          <w:sz w:val="28"/>
          <w:szCs w:val="28"/>
        </w:rPr>
        <w:t>Самарской области от 13.05.2014 № 11 (далее – Устав):</w:t>
      </w:r>
    </w:p>
    <w:p w:rsidR="00037DC0" w:rsidRPr="00037DC0" w:rsidRDefault="00037DC0" w:rsidP="00037DC0">
      <w:pPr>
        <w:tabs>
          <w:tab w:val="left" w:pos="1200"/>
        </w:tabs>
        <w:autoSpaceDN w:val="0"/>
        <w:adjustRightInd w:val="0"/>
        <w:spacing w:after="0" w:line="240" w:lineRule="auto"/>
        <w:ind w:firstLine="700"/>
        <w:jc w:val="both"/>
        <w:rPr>
          <w:rFonts w:ascii="Times New Roman" w:hAnsi="Times New Roman"/>
          <w:sz w:val="28"/>
          <w:szCs w:val="28"/>
        </w:rPr>
      </w:pPr>
      <w:r w:rsidRPr="00037DC0">
        <w:rPr>
          <w:rFonts w:ascii="Times New Roman" w:hAnsi="Times New Roman"/>
          <w:sz w:val="28"/>
          <w:szCs w:val="28"/>
        </w:rPr>
        <w:t xml:space="preserve">1) в статье 7 Устава: </w:t>
      </w:r>
    </w:p>
    <w:p w:rsidR="00037DC0" w:rsidRPr="00037DC0" w:rsidRDefault="00037DC0" w:rsidP="00037DC0">
      <w:pPr>
        <w:spacing w:after="0" w:line="240" w:lineRule="auto"/>
        <w:ind w:firstLine="700"/>
        <w:jc w:val="both"/>
        <w:rPr>
          <w:rFonts w:ascii="Times New Roman" w:hAnsi="Times New Roman"/>
          <w:color w:val="000000" w:themeColor="text1"/>
          <w:sz w:val="28"/>
          <w:szCs w:val="28"/>
        </w:rPr>
      </w:pPr>
      <w:r w:rsidRPr="00037DC0">
        <w:rPr>
          <w:rFonts w:ascii="Times New Roman" w:hAnsi="Times New Roman"/>
          <w:sz w:val="28"/>
          <w:szCs w:val="28"/>
        </w:rPr>
        <w:t xml:space="preserve">а) пункт 4.1 </w:t>
      </w:r>
      <w:r w:rsidRPr="00037DC0">
        <w:rPr>
          <w:rFonts w:ascii="Times New Roman" w:hAnsi="Times New Roman"/>
          <w:color w:val="000000" w:themeColor="text1"/>
          <w:sz w:val="28"/>
          <w:szCs w:val="28"/>
        </w:rPr>
        <w:t>изложить в следующей редакции:</w:t>
      </w:r>
    </w:p>
    <w:p w:rsidR="00037DC0" w:rsidRPr="00037DC0" w:rsidRDefault="00037DC0" w:rsidP="00037DC0">
      <w:pPr>
        <w:spacing w:after="0" w:line="240" w:lineRule="auto"/>
        <w:ind w:firstLine="700"/>
        <w:jc w:val="both"/>
        <w:rPr>
          <w:rFonts w:ascii="Times New Roman" w:hAnsi="Times New Roman"/>
          <w:color w:val="000000" w:themeColor="text1"/>
          <w:sz w:val="28"/>
          <w:szCs w:val="28"/>
        </w:rPr>
      </w:pPr>
      <w:r w:rsidRPr="00037DC0">
        <w:rPr>
          <w:rFonts w:ascii="Times New Roman" w:hAnsi="Times New Roman"/>
          <w:color w:val="000000" w:themeColor="text1"/>
          <w:sz w:val="28"/>
          <w:szCs w:val="28"/>
        </w:rPr>
        <w:t>«4.1)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roofErr w:type="gramStart"/>
      <w:r w:rsidRPr="00037DC0">
        <w:rPr>
          <w:rFonts w:ascii="Times New Roman" w:hAnsi="Times New Roman"/>
          <w:color w:val="000000" w:themeColor="text1"/>
          <w:sz w:val="28"/>
          <w:szCs w:val="28"/>
        </w:rPr>
        <w:t>;»</w:t>
      </w:r>
      <w:proofErr w:type="gramEnd"/>
      <w:r w:rsidRPr="00037DC0">
        <w:rPr>
          <w:rFonts w:ascii="Times New Roman" w:hAnsi="Times New Roman"/>
          <w:color w:val="000000" w:themeColor="text1"/>
          <w:sz w:val="28"/>
          <w:szCs w:val="28"/>
        </w:rPr>
        <w:t xml:space="preserve">; </w:t>
      </w:r>
    </w:p>
    <w:p w:rsidR="00037DC0" w:rsidRPr="00037DC0" w:rsidRDefault="00037DC0" w:rsidP="00037DC0">
      <w:pPr>
        <w:spacing w:after="0" w:line="240" w:lineRule="auto"/>
        <w:ind w:firstLine="700"/>
        <w:jc w:val="both"/>
        <w:rPr>
          <w:rFonts w:ascii="Times New Roman" w:hAnsi="Times New Roman"/>
          <w:color w:val="000000" w:themeColor="text1"/>
          <w:sz w:val="28"/>
          <w:szCs w:val="28"/>
        </w:rPr>
      </w:pPr>
      <w:r w:rsidRPr="00037DC0">
        <w:rPr>
          <w:rFonts w:ascii="Times New Roman" w:hAnsi="Times New Roman"/>
          <w:color w:val="000000" w:themeColor="text1"/>
          <w:sz w:val="28"/>
          <w:szCs w:val="28"/>
        </w:rPr>
        <w:t>б) пункт 5 изложить в следующей редакции:</w:t>
      </w:r>
    </w:p>
    <w:p w:rsidR="00037DC0" w:rsidRPr="00037DC0" w:rsidRDefault="00037DC0" w:rsidP="00037DC0">
      <w:pPr>
        <w:spacing w:after="0" w:line="240" w:lineRule="auto"/>
        <w:ind w:firstLine="700"/>
        <w:jc w:val="both"/>
        <w:rPr>
          <w:rFonts w:ascii="Times New Roman" w:hAnsi="Times New Roman"/>
          <w:color w:val="000000" w:themeColor="text1"/>
          <w:sz w:val="28"/>
          <w:szCs w:val="28"/>
        </w:rPr>
      </w:pPr>
      <w:proofErr w:type="gramStart"/>
      <w:r w:rsidRPr="00037DC0">
        <w:rPr>
          <w:rFonts w:ascii="Times New Roman" w:hAnsi="Times New Roman"/>
          <w:color w:val="000000" w:themeColor="text1"/>
          <w:sz w:val="28"/>
          <w:szCs w:val="28"/>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sidRPr="00037DC0">
        <w:rPr>
          <w:rFonts w:ascii="Times New Roman" w:hAnsi="Times New Roman"/>
          <w:color w:val="000000" w:themeColor="text1"/>
          <w:sz w:val="28"/>
          <w:szCs w:val="28"/>
        </w:rPr>
        <w:t xml:space="preserve"> дорог и осуществления дорожной деятельности в соответствии с законодательством Российской Федерации</w:t>
      </w:r>
      <w:proofErr w:type="gramStart"/>
      <w:r w:rsidRPr="00037DC0">
        <w:rPr>
          <w:rFonts w:ascii="Times New Roman" w:hAnsi="Times New Roman"/>
          <w:color w:val="000000" w:themeColor="text1"/>
          <w:sz w:val="28"/>
          <w:szCs w:val="28"/>
        </w:rPr>
        <w:t>;»</w:t>
      </w:r>
      <w:proofErr w:type="gramEnd"/>
      <w:r w:rsidRPr="00037DC0">
        <w:rPr>
          <w:rFonts w:ascii="Times New Roman" w:hAnsi="Times New Roman"/>
          <w:color w:val="000000" w:themeColor="text1"/>
          <w:sz w:val="28"/>
          <w:szCs w:val="28"/>
        </w:rPr>
        <w:t>;</w:t>
      </w:r>
    </w:p>
    <w:p w:rsidR="00037DC0" w:rsidRPr="00037DC0" w:rsidRDefault="00037DC0" w:rsidP="00037DC0">
      <w:pPr>
        <w:spacing w:after="0" w:line="240" w:lineRule="auto"/>
        <w:ind w:firstLine="700"/>
        <w:jc w:val="both"/>
        <w:rPr>
          <w:rFonts w:ascii="Times New Roman" w:hAnsi="Times New Roman"/>
          <w:color w:val="000000" w:themeColor="text1"/>
          <w:sz w:val="28"/>
          <w:szCs w:val="28"/>
        </w:rPr>
      </w:pPr>
      <w:r w:rsidRPr="00037DC0">
        <w:rPr>
          <w:rFonts w:ascii="Times New Roman" w:hAnsi="Times New Roman"/>
          <w:color w:val="000000" w:themeColor="text1"/>
          <w:sz w:val="28"/>
          <w:szCs w:val="28"/>
        </w:rPr>
        <w:t>в) пункт 21 изложить в следующей редакции:</w:t>
      </w:r>
    </w:p>
    <w:p w:rsidR="00037DC0" w:rsidRPr="00037DC0" w:rsidRDefault="00037DC0" w:rsidP="00037DC0">
      <w:pPr>
        <w:spacing w:after="0" w:line="240" w:lineRule="auto"/>
        <w:ind w:firstLine="700"/>
        <w:jc w:val="both"/>
        <w:rPr>
          <w:rFonts w:ascii="Times New Roman" w:hAnsi="Times New Roman"/>
          <w:color w:val="000000"/>
          <w:sz w:val="28"/>
          <w:szCs w:val="28"/>
        </w:rPr>
      </w:pPr>
      <w:proofErr w:type="gramStart"/>
      <w:r w:rsidRPr="00037DC0">
        <w:rPr>
          <w:rFonts w:ascii="Times New Roman" w:hAnsi="Times New Roman"/>
          <w:color w:val="000000" w:themeColor="text1"/>
          <w:sz w:val="28"/>
          <w:szCs w:val="28"/>
        </w:rPr>
        <w:t xml:space="preserve">«21)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w:t>
      </w:r>
      <w:r w:rsidRPr="00037DC0">
        <w:rPr>
          <w:rFonts w:ascii="Times New Roman" w:hAnsi="Times New Roman"/>
          <w:color w:val="000000" w:themeColor="text1"/>
          <w:sz w:val="28"/>
          <w:szCs w:val="28"/>
        </w:rPr>
        <w:lastRenderedPageBreak/>
        <w:t>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w:t>
      </w:r>
      <w:proofErr w:type="gramEnd"/>
      <w:r w:rsidRPr="00037DC0">
        <w:rPr>
          <w:rFonts w:ascii="Times New Roman" w:hAnsi="Times New Roman"/>
          <w:color w:val="000000" w:themeColor="text1"/>
          <w:sz w:val="28"/>
          <w:szCs w:val="28"/>
        </w:rPr>
        <w:t xml:space="preserve"> </w:t>
      </w:r>
      <w:proofErr w:type="gramStart"/>
      <w:r w:rsidRPr="00037DC0">
        <w:rPr>
          <w:rFonts w:ascii="Times New Roman" w:hAnsi="Times New Roman"/>
          <w:color w:val="000000" w:themeColor="text1"/>
          <w:sz w:val="28"/>
          <w:szCs w:val="28"/>
        </w:rPr>
        <w:t>границах</w:t>
      </w:r>
      <w:proofErr w:type="gramEnd"/>
      <w:r w:rsidRPr="00037DC0">
        <w:rPr>
          <w:rFonts w:ascii="Times New Roman" w:hAnsi="Times New Roman"/>
          <w:color w:val="000000" w:themeColor="text1"/>
          <w:sz w:val="28"/>
          <w:szCs w:val="28"/>
        </w:rPr>
        <w:t xml:space="preserve"> населенных</w:t>
      </w:r>
      <w:r w:rsidRPr="00037DC0">
        <w:rPr>
          <w:rFonts w:ascii="Times New Roman" w:hAnsi="Times New Roman"/>
          <w:color w:val="000000"/>
          <w:sz w:val="28"/>
          <w:szCs w:val="28"/>
        </w:rPr>
        <w:t> пунктов поселения;»;</w:t>
      </w:r>
    </w:p>
    <w:p w:rsidR="00037DC0" w:rsidRPr="00037DC0" w:rsidRDefault="00037DC0" w:rsidP="00037DC0">
      <w:pPr>
        <w:tabs>
          <w:tab w:val="left" w:pos="1200"/>
        </w:tabs>
        <w:autoSpaceDN w:val="0"/>
        <w:adjustRightInd w:val="0"/>
        <w:spacing w:after="0" w:line="240" w:lineRule="auto"/>
        <w:ind w:firstLine="700"/>
        <w:jc w:val="both"/>
        <w:rPr>
          <w:rFonts w:ascii="Times New Roman" w:hAnsi="Times New Roman"/>
          <w:sz w:val="28"/>
          <w:szCs w:val="28"/>
        </w:rPr>
      </w:pPr>
      <w:r w:rsidRPr="00037DC0">
        <w:rPr>
          <w:rFonts w:ascii="Times New Roman" w:hAnsi="Times New Roman"/>
          <w:sz w:val="28"/>
          <w:szCs w:val="28"/>
        </w:rPr>
        <w:t xml:space="preserve">г) в пункте 28 </w:t>
      </w:r>
      <w:r w:rsidRPr="00037DC0">
        <w:rPr>
          <w:rFonts w:ascii="Times New Roman" w:hAnsi="Times New Roman"/>
          <w:color w:val="000000" w:themeColor="text1"/>
          <w:sz w:val="28"/>
          <w:szCs w:val="28"/>
        </w:rPr>
        <w:t>слова «использования и охраны» заменить словами «охраны и использования»;</w:t>
      </w:r>
    </w:p>
    <w:p w:rsidR="00037DC0" w:rsidRPr="00037DC0" w:rsidRDefault="00037DC0" w:rsidP="00037DC0">
      <w:pPr>
        <w:tabs>
          <w:tab w:val="left" w:pos="1200"/>
        </w:tabs>
        <w:autoSpaceDN w:val="0"/>
        <w:adjustRightInd w:val="0"/>
        <w:spacing w:after="0" w:line="240" w:lineRule="auto"/>
        <w:ind w:firstLine="700"/>
        <w:jc w:val="both"/>
        <w:rPr>
          <w:rFonts w:ascii="Times New Roman" w:hAnsi="Times New Roman"/>
          <w:sz w:val="28"/>
          <w:szCs w:val="28"/>
        </w:rPr>
      </w:pPr>
      <w:proofErr w:type="spellStart"/>
      <w:r w:rsidRPr="00037DC0">
        <w:rPr>
          <w:rFonts w:ascii="Times New Roman" w:hAnsi="Times New Roman"/>
          <w:sz w:val="28"/>
          <w:szCs w:val="28"/>
        </w:rPr>
        <w:t>д</w:t>
      </w:r>
      <w:proofErr w:type="spellEnd"/>
      <w:r w:rsidRPr="00037DC0">
        <w:rPr>
          <w:rFonts w:ascii="Times New Roman" w:hAnsi="Times New Roman"/>
          <w:sz w:val="28"/>
          <w:szCs w:val="28"/>
        </w:rPr>
        <w:t xml:space="preserve">) пункт 40 изложить в следующей </w:t>
      </w:r>
      <w:r w:rsidRPr="00037DC0">
        <w:rPr>
          <w:rFonts w:ascii="Times New Roman" w:hAnsi="Times New Roman"/>
          <w:color w:val="000000"/>
          <w:sz w:val="28"/>
          <w:szCs w:val="28"/>
        </w:rPr>
        <w:t>редакции:</w:t>
      </w:r>
    </w:p>
    <w:p w:rsidR="00037DC0" w:rsidRPr="00037DC0" w:rsidRDefault="00037DC0" w:rsidP="00037DC0">
      <w:pPr>
        <w:spacing w:after="0" w:line="240" w:lineRule="auto"/>
        <w:ind w:firstLine="709"/>
        <w:jc w:val="both"/>
        <w:rPr>
          <w:rFonts w:ascii="Times New Roman" w:hAnsi="Times New Roman"/>
          <w:color w:val="000000"/>
          <w:sz w:val="28"/>
          <w:szCs w:val="28"/>
          <w:shd w:val="clear" w:color="auto" w:fill="FFFFFF"/>
        </w:rPr>
      </w:pPr>
      <w:r w:rsidRPr="00037DC0">
        <w:rPr>
          <w:rFonts w:ascii="Times New Roman" w:hAnsi="Times New Roman"/>
          <w:color w:val="000000"/>
          <w:sz w:val="28"/>
          <w:szCs w:val="28"/>
        </w:rPr>
        <w:t>«</w:t>
      </w:r>
      <w:r w:rsidRPr="00037DC0">
        <w:rPr>
          <w:rFonts w:ascii="Times New Roman" w:hAnsi="Times New Roman"/>
          <w:color w:val="000000"/>
          <w:sz w:val="28"/>
          <w:szCs w:val="28"/>
          <w:shd w:val="clear" w:color="auto" w:fill="FFFFFF"/>
        </w:rPr>
        <w:t>40) участие в соответствии с федеральным законом в выполнении комплексных кадастровых работ</w:t>
      </w:r>
      <w:proofErr w:type="gramStart"/>
      <w:r w:rsidRPr="00037DC0">
        <w:rPr>
          <w:rFonts w:ascii="Times New Roman" w:hAnsi="Times New Roman"/>
          <w:color w:val="000000"/>
          <w:sz w:val="28"/>
          <w:szCs w:val="28"/>
          <w:shd w:val="clear" w:color="auto" w:fill="FFFFFF"/>
        </w:rPr>
        <w:t>.»;</w:t>
      </w:r>
      <w:proofErr w:type="gramEnd"/>
    </w:p>
    <w:p w:rsidR="00037DC0" w:rsidRPr="00037DC0" w:rsidRDefault="00037DC0" w:rsidP="00037DC0">
      <w:pPr>
        <w:spacing w:after="0" w:line="240" w:lineRule="auto"/>
        <w:ind w:firstLine="709"/>
        <w:jc w:val="both"/>
        <w:rPr>
          <w:rFonts w:ascii="Times New Roman" w:hAnsi="Times New Roman"/>
          <w:color w:val="000000"/>
          <w:sz w:val="28"/>
          <w:szCs w:val="28"/>
        </w:rPr>
      </w:pPr>
      <w:r w:rsidRPr="00037DC0">
        <w:rPr>
          <w:rFonts w:ascii="Times New Roman" w:hAnsi="Times New Roman"/>
          <w:color w:val="000000"/>
          <w:sz w:val="28"/>
          <w:szCs w:val="28"/>
        </w:rPr>
        <w:t>2) пункт 1 статьи 8 Устава дополнить подпунктом 18 следующего содержания:</w:t>
      </w:r>
    </w:p>
    <w:p w:rsidR="00037DC0" w:rsidRPr="00037DC0" w:rsidRDefault="00037DC0" w:rsidP="00037DC0">
      <w:pPr>
        <w:tabs>
          <w:tab w:val="left" w:pos="1200"/>
        </w:tabs>
        <w:autoSpaceDN w:val="0"/>
        <w:adjustRightInd w:val="0"/>
        <w:spacing w:after="0" w:line="240" w:lineRule="auto"/>
        <w:ind w:firstLine="709"/>
        <w:jc w:val="both"/>
        <w:rPr>
          <w:rFonts w:ascii="Times New Roman" w:hAnsi="Times New Roman"/>
          <w:color w:val="000000" w:themeColor="text1"/>
          <w:sz w:val="28"/>
          <w:szCs w:val="28"/>
          <w:shd w:val="clear" w:color="auto" w:fill="FFFFFF"/>
        </w:rPr>
      </w:pPr>
      <w:r w:rsidRPr="00037DC0">
        <w:rPr>
          <w:rFonts w:ascii="Times New Roman" w:hAnsi="Times New Roman"/>
          <w:color w:val="000000"/>
          <w:sz w:val="28"/>
          <w:szCs w:val="28"/>
          <w:shd w:val="clear" w:color="auto" w:fill="FFFFFF"/>
        </w:rPr>
        <w:t xml:space="preserve">«18) осуществление мероприятий по оказанию помощи лицам, </w:t>
      </w:r>
      <w:r w:rsidRPr="00037DC0">
        <w:rPr>
          <w:rFonts w:ascii="Times New Roman" w:hAnsi="Times New Roman"/>
          <w:color w:val="000000" w:themeColor="text1"/>
          <w:sz w:val="28"/>
          <w:szCs w:val="28"/>
          <w:shd w:val="clear" w:color="auto" w:fill="FFFFFF"/>
        </w:rPr>
        <w:t>находящимся в состоянии алкогольного, наркотического или иного токсического опьянения</w:t>
      </w:r>
      <w:proofErr w:type="gramStart"/>
      <w:r w:rsidRPr="00037DC0">
        <w:rPr>
          <w:rFonts w:ascii="Times New Roman" w:hAnsi="Times New Roman"/>
          <w:color w:val="000000" w:themeColor="text1"/>
          <w:sz w:val="28"/>
          <w:szCs w:val="28"/>
          <w:shd w:val="clear" w:color="auto" w:fill="FFFFFF"/>
        </w:rPr>
        <w:t>.»;</w:t>
      </w:r>
      <w:proofErr w:type="gramEnd"/>
    </w:p>
    <w:p w:rsidR="00037DC0" w:rsidRPr="00037DC0" w:rsidRDefault="00037DC0" w:rsidP="00037DC0">
      <w:pPr>
        <w:spacing w:after="0" w:line="240" w:lineRule="auto"/>
        <w:ind w:firstLine="709"/>
        <w:jc w:val="both"/>
        <w:rPr>
          <w:rFonts w:ascii="Times New Roman" w:hAnsi="Times New Roman"/>
          <w:sz w:val="28"/>
          <w:szCs w:val="28"/>
        </w:rPr>
      </w:pPr>
      <w:r w:rsidRPr="00037DC0">
        <w:rPr>
          <w:rFonts w:ascii="Times New Roman" w:hAnsi="Times New Roman"/>
          <w:sz w:val="28"/>
          <w:szCs w:val="28"/>
        </w:rPr>
        <w:t xml:space="preserve">3) </w:t>
      </w:r>
      <w:r w:rsidRPr="00037DC0">
        <w:rPr>
          <w:rFonts w:ascii="Times New Roman" w:hAnsi="Times New Roman"/>
          <w:color w:val="000000" w:themeColor="text1"/>
          <w:sz w:val="28"/>
          <w:szCs w:val="28"/>
          <w:shd w:val="clear" w:color="auto" w:fill="FFFFFF"/>
        </w:rPr>
        <w:t>пункт 2 статьи 11 Устава изложить в следующей редакции:</w:t>
      </w:r>
    </w:p>
    <w:p w:rsidR="00037DC0" w:rsidRPr="00037DC0" w:rsidRDefault="00037DC0" w:rsidP="00037DC0">
      <w:pPr>
        <w:spacing w:after="0" w:line="240" w:lineRule="auto"/>
        <w:ind w:firstLine="709"/>
        <w:jc w:val="both"/>
        <w:rPr>
          <w:rFonts w:ascii="Times New Roman" w:hAnsi="Times New Roman"/>
          <w:color w:val="000000" w:themeColor="text1"/>
          <w:sz w:val="28"/>
          <w:szCs w:val="28"/>
        </w:rPr>
      </w:pPr>
      <w:r w:rsidRPr="00037DC0">
        <w:rPr>
          <w:rFonts w:ascii="Times New Roman" w:hAnsi="Times New Roman"/>
          <w:color w:val="000000" w:themeColor="text1"/>
          <w:sz w:val="28"/>
          <w:szCs w:val="28"/>
          <w:shd w:val="clear" w:color="auto" w:fill="FFFFFF"/>
        </w:rPr>
        <w:t>«2. 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r w:rsidRPr="00037DC0">
        <w:rPr>
          <w:rFonts w:ascii="Times New Roman" w:hAnsi="Times New Roman"/>
          <w:color w:val="000000" w:themeColor="text1"/>
          <w:sz w:val="28"/>
          <w:szCs w:val="28"/>
        </w:rPr>
        <w:t>.»;</w:t>
      </w:r>
    </w:p>
    <w:p w:rsidR="00037DC0" w:rsidRPr="00037DC0" w:rsidRDefault="00037DC0" w:rsidP="00037DC0">
      <w:pPr>
        <w:spacing w:after="0" w:line="240" w:lineRule="auto"/>
        <w:ind w:firstLine="709"/>
        <w:jc w:val="both"/>
        <w:rPr>
          <w:rFonts w:ascii="Times New Roman" w:hAnsi="Times New Roman"/>
          <w:sz w:val="28"/>
          <w:szCs w:val="28"/>
        </w:rPr>
      </w:pPr>
      <w:r w:rsidRPr="00037DC0">
        <w:rPr>
          <w:rFonts w:ascii="Times New Roman" w:hAnsi="Times New Roman"/>
          <w:sz w:val="28"/>
          <w:szCs w:val="28"/>
        </w:rPr>
        <w:t>4) в статье 23 Устава:</w:t>
      </w:r>
    </w:p>
    <w:p w:rsidR="00037DC0" w:rsidRPr="00037DC0" w:rsidRDefault="00037DC0" w:rsidP="00037DC0">
      <w:pPr>
        <w:spacing w:after="0" w:line="240" w:lineRule="auto"/>
        <w:ind w:firstLine="709"/>
        <w:jc w:val="both"/>
        <w:rPr>
          <w:rFonts w:ascii="Times New Roman" w:hAnsi="Times New Roman"/>
          <w:color w:val="000000"/>
          <w:sz w:val="28"/>
          <w:szCs w:val="28"/>
          <w:shd w:val="clear" w:color="auto" w:fill="FFFFFF"/>
        </w:rPr>
      </w:pPr>
      <w:r w:rsidRPr="00037DC0">
        <w:rPr>
          <w:rFonts w:ascii="Times New Roman" w:hAnsi="Times New Roman"/>
          <w:color w:val="000000"/>
          <w:sz w:val="28"/>
          <w:szCs w:val="28"/>
          <w:shd w:val="clear" w:color="auto" w:fill="FFFFFF"/>
        </w:rPr>
        <w:t>а) пункт 1 дополнить подпунктом 5 следующего содержания:</w:t>
      </w:r>
    </w:p>
    <w:p w:rsidR="00037DC0" w:rsidRPr="00037DC0" w:rsidRDefault="00037DC0" w:rsidP="00037DC0">
      <w:pPr>
        <w:spacing w:after="0" w:line="240" w:lineRule="auto"/>
        <w:ind w:firstLine="709"/>
        <w:jc w:val="both"/>
        <w:rPr>
          <w:rFonts w:ascii="Times New Roman" w:hAnsi="Times New Roman"/>
          <w:color w:val="000000"/>
          <w:sz w:val="28"/>
          <w:szCs w:val="28"/>
          <w:shd w:val="clear" w:color="auto" w:fill="FFFFFF"/>
        </w:rPr>
      </w:pPr>
      <w:r w:rsidRPr="00037DC0">
        <w:rPr>
          <w:rFonts w:ascii="Times New Roman" w:hAnsi="Times New Roman"/>
          <w:color w:val="000000"/>
          <w:sz w:val="28"/>
          <w:szCs w:val="28"/>
          <w:shd w:val="clear" w:color="auto" w:fill="FFFFFF"/>
        </w:rPr>
        <w:t>«5) в соответствии с законом Самарской области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roofErr w:type="gramStart"/>
      <w:r w:rsidRPr="00037DC0">
        <w:rPr>
          <w:rFonts w:ascii="Times New Roman" w:hAnsi="Times New Roman"/>
          <w:color w:val="000000"/>
          <w:sz w:val="28"/>
          <w:szCs w:val="28"/>
          <w:shd w:val="clear" w:color="auto" w:fill="FFFFFF"/>
        </w:rPr>
        <w:t>.»;</w:t>
      </w:r>
      <w:proofErr w:type="gramEnd"/>
    </w:p>
    <w:p w:rsidR="00037DC0" w:rsidRPr="00037DC0" w:rsidRDefault="00037DC0" w:rsidP="00037DC0">
      <w:pPr>
        <w:spacing w:after="0" w:line="240" w:lineRule="auto"/>
        <w:ind w:firstLine="709"/>
        <w:jc w:val="both"/>
        <w:rPr>
          <w:rFonts w:ascii="Times New Roman" w:hAnsi="Times New Roman"/>
          <w:sz w:val="28"/>
          <w:szCs w:val="28"/>
        </w:rPr>
      </w:pPr>
      <w:r w:rsidRPr="00037DC0">
        <w:rPr>
          <w:rFonts w:ascii="Times New Roman" w:hAnsi="Times New Roman"/>
          <w:sz w:val="28"/>
          <w:szCs w:val="28"/>
        </w:rPr>
        <w:t>б) пункт 2 дополнить словами «</w:t>
      </w:r>
      <w:r w:rsidRPr="00037DC0">
        <w:rPr>
          <w:rFonts w:ascii="Times New Roman" w:hAnsi="Times New Roman"/>
          <w:color w:val="000000"/>
          <w:sz w:val="28"/>
          <w:szCs w:val="28"/>
        </w:rPr>
        <w:t xml:space="preserve">, а в случае, предусмотренном подпунктом 5 пункта 1 настоящей статьи, решение о созыве схода граждан принимается Собранием представителей поселения по инициативе </w:t>
      </w:r>
      <w:proofErr w:type="gramStart"/>
      <w:r w:rsidRPr="00037DC0">
        <w:rPr>
          <w:rFonts w:ascii="Times New Roman" w:hAnsi="Times New Roman"/>
          <w:color w:val="000000"/>
          <w:sz w:val="28"/>
          <w:szCs w:val="28"/>
        </w:rPr>
        <w:t xml:space="preserve">группы жителей соответствующей </w:t>
      </w:r>
      <w:r w:rsidRPr="00037DC0">
        <w:rPr>
          <w:rFonts w:ascii="Times New Roman" w:hAnsi="Times New Roman"/>
          <w:color w:val="000000"/>
          <w:sz w:val="28"/>
          <w:szCs w:val="28"/>
          <w:shd w:val="clear" w:color="auto" w:fill="FFFFFF"/>
        </w:rPr>
        <w:t>части территории населенного пункта</w:t>
      </w:r>
      <w:proofErr w:type="gramEnd"/>
      <w:r w:rsidRPr="00037DC0">
        <w:rPr>
          <w:rFonts w:ascii="Times New Roman" w:hAnsi="Times New Roman"/>
          <w:color w:val="000000"/>
          <w:sz w:val="28"/>
          <w:szCs w:val="28"/>
        </w:rPr>
        <w:t xml:space="preserve"> численностью не менее 10 человек.»; </w:t>
      </w:r>
      <w:r w:rsidRPr="00037DC0">
        <w:rPr>
          <w:rStyle w:val="apple-converted-space"/>
          <w:rFonts w:ascii="Times New Roman" w:hAnsi="Times New Roman"/>
          <w:color w:val="000000"/>
          <w:sz w:val="28"/>
          <w:szCs w:val="28"/>
        </w:rPr>
        <w:t> </w:t>
      </w:r>
    </w:p>
    <w:p w:rsidR="00037DC0" w:rsidRPr="00037DC0" w:rsidRDefault="00037DC0" w:rsidP="00037DC0">
      <w:pPr>
        <w:pStyle w:val="a3"/>
        <w:spacing w:before="0" w:beforeAutospacing="0" w:after="0" w:afterAutospacing="0"/>
        <w:ind w:firstLine="709"/>
        <w:jc w:val="both"/>
        <w:rPr>
          <w:color w:val="000000"/>
          <w:sz w:val="28"/>
          <w:szCs w:val="28"/>
        </w:rPr>
      </w:pPr>
      <w:r w:rsidRPr="00037DC0">
        <w:rPr>
          <w:color w:val="000000"/>
          <w:sz w:val="28"/>
          <w:szCs w:val="28"/>
        </w:rPr>
        <w:t>в) пункт 3 изложить в следующей редакции:</w:t>
      </w:r>
    </w:p>
    <w:p w:rsidR="00037DC0" w:rsidRPr="00037DC0" w:rsidRDefault="00037DC0" w:rsidP="00037DC0">
      <w:pPr>
        <w:pStyle w:val="a3"/>
        <w:spacing w:before="0" w:beforeAutospacing="0" w:after="0" w:afterAutospacing="0"/>
        <w:ind w:firstLine="709"/>
        <w:jc w:val="both"/>
        <w:rPr>
          <w:color w:val="000000"/>
        </w:rPr>
      </w:pPr>
      <w:r w:rsidRPr="00037DC0">
        <w:rPr>
          <w:color w:val="000000"/>
          <w:sz w:val="28"/>
          <w:szCs w:val="28"/>
        </w:rPr>
        <w:t>«3. Решение о созыве схода граждан оформляется постановлением Главы поселения, а в случае, предусмотренном подпунктом 5 пункта 1 настоящей статьи, – решением Собрания представителей поселения</w:t>
      </w:r>
      <w:proofErr w:type="gramStart"/>
      <w:r w:rsidRPr="00037DC0">
        <w:rPr>
          <w:color w:val="000000"/>
          <w:sz w:val="28"/>
          <w:szCs w:val="28"/>
        </w:rPr>
        <w:t>.»;</w:t>
      </w:r>
    </w:p>
    <w:p w:rsidR="00037DC0" w:rsidRPr="00037DC0" w:rsidRDefault="00037DC0" w:rsidP="00037DC0">
      <w:pPr>
        <w:pStyle w:val="a3"/>
        <w:spacing w:before="0" w:beforeAutospacing="0" w:after="0" w:afterAutospacing="0"/>
        <w:ind w:firstLine="709"/>
        <w:jc w:val="both"/>
        <w:rPr>
          <w:color w:val="000000"/>
          <w:sz w:val="28"/>
          <w:szCs w:val="28"/>
        </w:rPr>
      </w:pPr>
      <w:proofErr w:type="gramEnd"/>
      <w:r w:rsidRPr="00037DC0">
        <w:rPr>
          <w:color w:val="000000"/>
          <w:sz w:val="28"/>
          <w:szCs w:val="28"/>
        </w:rPr>
        <w:t>г) первый абзац пункта 4 изложить в следующей редакции:</w:t>
      </w:r>
    </w:p>
    <w:p w:rsidR="00037DC0" w:rsidRPr="00037DC0" w:rsidRDefault="00037DC0" w:rsidP="00037DC0">
      <w:pPr>
        <w:pStyle w:val="a3"/>
        <w:spacing w:before="0" w:beforeAutospacing="0" w:after="0" w:afterAutospacing="0"/>
        <w:ind w:firstLine="709"/>
        <w:jc w:val="both"/>
        <w:rPr>
          <w:color w:val="000000"/>
        </w:rPr>
      </w:pPr>
      <w:r w:rsidRPr="00037DC0">
        <w:rPr>
          <w:color w:val="000000"/>
          <w:sz w:val="28"/>
          <w:szCs w:val="28"/>
        </w:rPr>
        <w:t>«Постановление Главы поселения о созыве схода граждан, а в случае, предусмотренном подпунктом 5 пункта 1 настоящей статьи, – решение Собрания представителей поселения о созыве схода граждан должны предусматривать</w:t>
      </w:r>
      <w:proofErr w:type="gramStart"/>
      <w:r w:rsidRPr="00037DC0">
        <w:rPr>
          <w:color w:val="000000"/>
          <w:sz w:val="28"/>
          <w:szCs w:val="28"/>
        </w:rPr>
        <w:t>:»</w:t>
      </w:r>
      <w:proofErr w:type="gramEnd"/>
      <w:r w:rsidRPr="00037DC0">
        <w:rPr>
          <w:color w:val="000000"/>
          <w:sz w:val="28"/>
          <w:szCs w:val="28"/>
        </w:rPr>
        <w:t>;</w:t>
      </w:r>
    </w:p>
    <w:p w:rsidR="00037DC0" w:rsidRPr="00037DC0" w:rsidRDefault="00037DC0" w:rsidP="00037DC0">
      <w:pPr>
        <w:pStyle w:val="a3"/>
        <w:spacing w:before="0" w:beforeAutospacing="0" w:after="0" w:afterAutospacing="0"/>
        <w:ind w:firstLine="709"/>
        <w:jc w:val="both"/>
        <w:rPr>
          <w:color w:val="000000"/>
          <w:sz w:val="28"/>
          <w:szCs w:val="28"/>
        </w:rPr>
      </w:pPr>
      <w:proofErr w:type="spellStart"/>
      <w:r w:rsidRPr="00037DC0">
        <w:rPr>
          <w:sz w:val="28"/>
          <w:szCs w:val="28"/>
        </w:rPr>
        <w:t>д</w:t>
      </w:r>
      <w:proofErr w:type="spellEnd"/>
      <w:r w:rsidRPr="00037DC0">
        <w:rPr>
          <w:sz w:val="28"/>
          <w:szCs w:val="28"/>
        </w:rPr>
        <w:t xml:space="preserve">) </w:t>
      </w:r>
      <w:r w:rsidRPr="00037DC0">
        <w:rPr>
          <w:color w:val="000000"/>
          <w:sz w:val="28"/>
          <w:szCs w:val="28"/>
        </w:rPr>
        <w:t>пункт 5 изложить в следующей редакции:</w:t>
      </w:r>
    </w:p>
    <w:p w:rsidR="00037DC0" w:rsidRPr="00037DC0" w:rsidRDefault="00037DC0" w:rsidP="00037DC0">
      <w:pPr>
        <w:spacing w:after="0" w:line="240" w:lineRule="auto"/>
        <w:ind w:firstLine="709"/>
        <w:jc w:val="both"/>
        <w:rPr>
          <w:rFonts w:ascii="Times New Roman" w:hAnsi="Times New Roman"/>
          <w:sz w:val="28"/>
          <w:szCs w:val="28"/>
        </w:rPr>
      </w:pPr>
      <w:r w:rsidRPr="00037DC0">
        <w:rPr>
          <w:rFonts w:ascii="Times New Roman" w:hAnsi="Times New Roman"/>
          <w:sz w:val="28"/>
          <w:szCs w:val="28"/>
        </w:rPr>
        <w:t>«</w:t>
      </w:r>
      <w:r w:rsidRPr="00037DC0">
        <w:rPr>
          <w:rFonts w:ascii="Times New Roman" w:hAnsi="Times New Roman"/>
          <w:color w:val="000000"/>
          <w:sz w:val="28"/>
          <w:szCs w:val="28"/>
        </w:rPr>
        <w:t xml:space="preserve">5. </w:t>
      </w:r>
      <w:proofErr w:type="gramStart"/>
      <w:r w:rsidRPr="00037DC0">
        <w:rPr>
          <w:rFonts w:ascii="Times New Roman" w:hAnsi="Times New Roman"/>
          <w:color w:val="000000"/>
          <w:sz w:val="28"/>
          <w:szCs w:val="28"/>
        </w:rPr>
        <w:t>Время и место проведения схода граждан должно удовлетворять возможности участия в нем не менее двух третей обладающих избирательным правом жителей населенного пункта, а в случае, предусмотренном подпунктом 5 пункта 1 настоящей статьи, – соответствующей части населенного пункта, в котором (на которой) проводится сход граждан.»;</w:t>
      </w:r>
      <w:proofErr w:type="gramEnd"/>
    </w:p>
    <w:p w:rsidR="00037DC0" w:rsidRPr="00037DC0" w:rsidRDefault="00037DC0" w:rsidP="00037DC0">
      <w:pPr>
        <w:spacing w:after="0" w:line="240" w:lineRule="auto"/>
        <w:ind w:firstLine="709"/>
        <w:jc w:val="both"/>
        <w:rPr>
          <w:rFonts w:ascii="Times New Roman" w:hAnsi="Times New Roman"/>
          <w:sz w:val="28"/>
          <w:szCs w:val="28"/>
        </w:rPr>
      </w:pPr>
      <w:r w:rsidRPr="00037DC0">
        <w:rPr>
          <w:rFonts w:ascii="Times New Roman" w:hAnsi="Times New Roman"/>
          <w:sz w:val="28"/>
          <w:szCs w:val="28"/>
        </w:rPr>
        <w:t>е) первое предложение пункта 6 дополнить словами «</w:t>
      </w:r>
      <w:r w:rsidRPr="00037DC0">
        <w:rPr>
          <w:rFonts w:ascii="Times New Roman" w:hAnsi="Times New Roman"/>
          <w:color w:val="22272F"/>
          <w:sz w:val="28"/>
          <w:szCs w:val="28"/>
          <w:shd w:val="clear" w:color="auto" w:fill="FFFFFF"/>
        </w:rPr>
        <w:t>(либо части его территории)»</w:t>
      </w:r>
      <w:r w:rsidRPr="00037DC0">
        <w:rPr>
          <w:rFonts w:ascii="Times New Roman" w:hAnsi="Times New Roman"/>
          <w:sz w:val="28"/>
          <w:szCs w:val="28"/>
        </w:rPr>
        <w:t>;</w:t>
      </w:r>
    </w:p>
    <w:p w:rsidR="00037DC0" w:rsidRPr="00037DC0" w:rsidRDefault="00037DC0" w:rsidP="00037DC0">
      <w:pPr>
        <w:spacing w:after="0" w:line="240" w:lineRule="auto"/>
        <w:ind w:firstLine="709"/>
        <w:jc w:val="both"/>
        <w:rPr>
          <w:rFonts w:ascii="Times New Roman" w:hAnsi="Times New Roman"/>
          <w:sz w:val="28"/>
          <w:szCs w:val="28"/>
        </w:rPr>
      </w:pPr>
      <w:r w:rsidRPr="00037DC0">
        <w:rPr>
          <w:rFonts w:ascii="Times New Roman" w:hAnsi="Times New Roman"/>
          <w:sz w:val="28"/>
          <w:szCs w:val="28"/>
        </w:rPr>
        <w:t>5) подпункт 13 пункта 2 статьи 35 Устава признать утратившим силу;</w:t>
      </w:r>
    </w:p>
    <w:p w:rsidR="00037DC0" w:rsidRPr="00037DC0" w:rsidRDefault="00037DC0" w:rsidP="00037DC0">
      <w:pPr>
        <w:spacing w:after="0" w:line="240" w:lineRule="auto"/>
        <w:ind w:firstLine="709"/>
        <w:jc w:val="both"/>
        <w:rPr>
          <w:rFonts w:ascii="Times New Roman" w:hAnsi="Times New Roman"/>
          <w:sz w:val="28"/>
          <w:szCs w:val="28"/>
        </w:rPr>
      </w:pPr>
      <w:r w:rsidRPr="00037DC0">
        <w:rPr>
          <w:rFonts w:ascii="Times New Roman" w:hAnsi="Times New Roman"/>
          <w:sz w:val="28"/>
          <w:szCs w:val="28"/>
        </w:rPr>
        <w:t xml:space="preserve">6) подпункт 7 пункта 1 статьи 38 Устава изложить в следующей редакции: </w:t>
      </w:r>
    </w:p>
    <w:p w:rsidR="00037DC0" w:rsidRPr="00037DC0" w:rsidRDefault="00037DC0" w:rsidP="00037DC0">
      <w:pPr>
        <w:spacing w:after="0" w:line="240" w:lineRule="auto"/>
        <w:ind w:firstLine="709"/>
        <w:jc w:val="both"/>
        <w:rPr>
          <w:rFonts w:ascii="Times New Roman" w:hAnsi="Times New Roman"/>
          <w:color w:val="000000" w:themeColor="text1"/>
          <w:sz w:val="28"/>
          <w:szCs w:val="28"/>
        </w:rPr>
      </w:pPr>
      <w:proofErr w:type="gramStart"/>
      <w:r w:rsidRPr="00037DC0">
        <w:rPr>
          <w:rFonts w:ascii="Times New Roman" w:hAnsi="Times New Roman"/>
          <w:color w:val="000000" w:themeColor="text1"/>
          <w:sz w:val="28"/>
          <w:szCs w:val="28"/>
          <w:shd w:val="clear" w:color="auto" w:fill="FFFFFF"/>
        </w:rPr>
        <w:lastRenderedPageBreak/>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037DC0">
        <w:rPr>
          <w:rFonts w:ascii="Times New Roman" w:hAnsi="Times New Roman"/>
          <w:color w:val="000000" w:themeColor="text1"/>
          <w:sz w:val="28"/>
          <w:szCs w:val="28"/>
          <w:shd w:val="clear" w:color="auto" w:fill="FFFFFF"/>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037DC0">
        <w:rPr>
          <w:rFonts w:ascii="Times New Roman" w:hAnsi="Times New Roman"/>
          <w:color w:val="000000" w:themeColor="text1"/>
          <w:sz w:val="28"/>
          <w:szCs w:val="28"/>
        </w:rPr>
        <w:t>;»</w:t>
      </w:r>
      <w:proofErr w:type="gramEnd"/>
      <w:r w:rsidRPr="00037DC0">
        <w:rPr>
          <w:rFonts w:ascii="Times New Roman" w:hAnsi="Times New Roman"/>
          <w:color w:val="000000" w:themeColor="text1"/>
          <w:sz w:val="28"/>
          <w:szCs w:val="28"/>
        </w:rPr>
        <w:t>;</w:t>
      </w:r>
    </w:p>
    <w:p w:rsidR="00037DC0" w:rsidRPr="00037DC0" w:rsidRDefault="00037DC0" w:rsidP="00037DC0">
      <w:pPr>
        <w:spacing w:after="0" w:line="240" w:lineRule="auto"/>
        <w:ind w:firstLine="709"/>
        <w:jc w:val="both"/>
        <w:rPr>
          <w:rFonts w:ascii="Times New Roman" w:hAnsi="Times New Roman"/>
          <w:sz w:val="28"/>
          <w:szCs w:val="28"/>
        </w:rPr>
      </w:pPr>
      <w:r w:rsidRPr="00037DC0">
        <w:rPr>
          <w:rFonts w:ascii="Times New Roman" w:hAnsi="Times New Roman"/>
          <w:sz w:val="28"/>
          <w:szCs w:val="28"/>
        </w:rPr>
        <w:t xml:space="preserve">7) пункт 9 статьи 42 Устава изложить в следующей редакции: </w:t>
      </w:r>
    </w:p>
    <w:p w:rsidR="00037DC0" w:rsidRPr="00037DC0" w:rsidRDefault="00037DC0" w:rsidP="00037DC0">
      <w:pPr>
        <w:spacing w:after="0" w:line="240" w:lineRule="auto"/>
        <w:ind w:firstLine="709"/>
        <w:jc w:val="both"/>
        <w:rPr>
          <w:rFonts w:ascii="Times New Roman" w:hAnsi="Times New Roman"/>
          <w:color w:val="000000" w:themeColor="text1"/>
          <w:sz w:val="28"/>
          <w:szCs w:val="28"/>
        </w:rPr>
      </w:pPr>
      <w:proofErr w:type="gramStart"/>
      <w:r w:rsidRPr="00037DC0">
        <w:rPr>
          <w:rFonts w:ascii="Times New Roman" w:hAnsi="Times New Roman"/>
          <w:color w:val="000000" w:themeColor="text1"/>
          <w:sz w:val="28"/>
          <w:szCs w:val="28"/>
        </w:rPr>
        <w:t xml:space="preserve">«9) </w:t>
      </w:r>
      <w:r w:rsidRPr="00037DC0">
        <w:rPr>
          <w:rFonts w:ascii="Times New Roman" w:hAnsi="Times New Roman"/>
          <w:color w:val="000000" w:themeColor="text1"/>
          <w:sz w:val="28"/>
          <w:szCs w:val="28"/>
          <w:shd w:val="clear" w:color="auto" w:fill="FFFFFF"/>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037DC0">
        <w:rPr>
          <w:rFonts w:ascii="Times New Roman" w:hAnsi="Times New Roman"/>
          <w:color w:val="000000" w:themeColor="text1"/>
          <w:sz w:val="28"/>
          <w:szCs w:val="28"/>
          <w:shd w:val="clear" w:color="auto" w:fill="FFFFFF"/>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037DC0">
        <w:rPr>
          <w:rFonts w:ascii="Times New Roman" w:hAnsi="Times New Roman"/>
          <w:color w:val="000000" w:themeColor="text1"/>
          <w:sz w:val="28"/>
          <w:szCs w:val="28"/>
        </w:rPr>
        <w:t>;»</w:t>
      </w:r>
      <w:proofErr w:type="gramEnd"/>
      <w:r w:rsidRPr="00037DC0">
        <w:rPr>
          <w:rFonts w:ascii="Times New Roman" w:hAnsi="Times New Roman"/>
          <w:color w:val="000000" w:themeColor="text1"/>
          <w:sz w:val="28"/>
          <w:szCs w:val="28"/>
        </w:rPr>
        <w:t>;</w:t>
      </w:r>
    </w:p>
    <w:p w:rsidR="00037DC0" w:rsidRPr="00037DC0" w:rsidRDefault="00037DC0" w:rsidP="00037DC0">
      <w:pPr>
        <w:spacing w:after="0" w:line="240" w:lineRule="auto"/>
        <w:ind w:firstLine="709"/>
        <w:jc w:val="both"/>
        <w:rPr>
          <w:rFonts w:ascii="Times New Roman" w:hAnsi="Times New Roman"/>
          <w:sz w:val="28"/>
          <w:szCs w:val="28"/>
        </w:rPr>
      </w:pPr>
      <w:r w:rsidRPr="00037DC0">
        <w:rPr>
          <w:rFonts w:ascii="Times New Roman" w:hAnsi="Times New Roman"/>
          <w:sz w:val="28"/>
          <w:szCs w:val="28"/>
        </w:rPr>
        <w:t>8) пункт 13 статьи 44 Устава изложить в следующей редакции:</w:t>
      </w:r>
    </w:p>
    <w:p w:rsidR="00037DC0" w:rsidRPr="00037DC0" w:rsidRDefault="00037DC0" w:rsidP="00037DC0">
      <w:pPr>
        <w:spacing w:after="0" w:line="240" w:lineRule="auto"/>
        <w:ind w:firstLine="709"/>
        <w:jc w:val="both"/>
        <w:rPr>
          <w:rFonts w:ascii="Times New Roman" w:hAnsi="Times New Roman"/>
          <w:sz w:val="28"/>
          <w:szCs w:val="28"/>
        </w:rPr>
      </w:pPr>
      <w:r w:rsidRPr="00037DC0">
        <w:rPr>
          <w:rFonts w:ascii="Times New Roman" w:hAnsi="Times New Roman"/>
          <w:sz w:val="28"/>
          <w:szCs w:val="28"/>
        </w:rPr>
        <w:t xml:space="preserve">«13) </w:t>
      </w:r>
      <w:r w:rsidRPr="00037DC0">
        <w:rPr>
          <w:rFonts w:ascii="Times New Roman" w:hAnsi="Times New Roman"/>
          <w:color w:val="000000" w:themeColor="text1"/>
          <w:sz w:val="28"/>
          <w:szCs w:val="28"/>
        </w:rPr>
        <w:t>осуществление муниципального контроля в соответствии с федеральными законами в пределах полномочий, установленных федеральными законами</w:t>
      </w:r>
      <w:proofErr w:type="gramStart"/>
      <w:r w:rsidRPr="00037DC0">
        <w:rPr>
          <w:rFonts w:ascii="Times New Roman" w:hAnsi="Times New Roman"/>
          <w:color w:val="000000" w:themeColor="text1"/>
          <w:sz w:val="28"/>
          <w:szCs w:val="28"/>
        </w:rPr>
        <w:t>;»</w:t>
      </w:r>
      <w:proofErr w:type="gramEnd"/>
      <w:r w:rsidRPr="00037DC0">
        <w:rPr>
          <w:rFonts w:ascii="Times New Roman" w:hAnsi="Times New Roman"/>
          <w:color w:val="000000" w:themeColor="text1"/>
          <w:sz w:val="28"/>
          <w:szCs w:val="28"/>
        </w:rPr>
        <w:t>;</w:t>
      </w:r>
    </w:p>
    <w:p w:rsidR="00037DC0" w:rsidRPr="00037DC0" w:rsidRDefault="00037DC0" w:rsidP="00037DC0">
      <w:pPr>
        <w:spacing w:after="0" w:line="240" w:lineRule="auto"/>
        <w:ind w:firstLine="709"/>
        <w:jc w:val="both"/>
        <w:outlineLvl w:val="0"/>
        <w:rPr>
          <w:rFonts w:ascii="Times New Roman" w:hAnsi="Times New Roman"/>
          <w:color w:val="000000" w:themeColor="text1"/>
          <w:sz w:val="28"/>
          <w:szCs w:val="28"/>
        </w:rPr>
      </w:pPr>
      <w:r w:rsidRPr="00037DC0">
        <w:rPr>
          <w:rFonts w:ascii="Times New Roman" w:hAnsi="Times New Roman"/>
          <w:sz w:val="28"/>
          <w:szCs w:val="28"/>
        </w:rPr>
        <w:t xml:space="preserve">9) в подпункте 6 пункта 1 статьи 54 Устава слова </w:t>
      </w:r>
      <w:r w:rsidRPr="00037DC0">
        <w:rPr>
          <w:rFonts w:ascii="Times New Roman" w:hAnsi="Times New Roman"/>
          <w:color w:val="000000" w:themeColor="text1"/>
          <w:sz w:val="28"/>
          <w:szCs w:val="28"/>
        </w:rPr>
        <w:t xml:space="preserve">«, руководителями и </w:t>
      </w:r>
      <w:r w:rsidRPr="00037DC0">
        <w:rPr>
          <w:rFonts w:ascii="Times New Roman" w:hAnsi="Times New Roman"/>
          <w:sz w:val="28"/>
          <w:szCs w:val="28"/>
        </w:rPr>
        <w:t xml:space="preserve">(или) должностными лицами организаций, предусмотренных статьей 10 Закона Самарской области от 10.07.2008 № 67-ГД «О гарантиях осуществления </w:t>
      </w:r>
      <w:r w:rsidRPr="00037DC0">
        <w:rPr>
          <w:rFonts w:ascii="Times New Roman" w:hAnsi="Times New Roman"/>
          <w:color w:val="000000" w:themeColor="text1"/>
          <w:sz w:val="28"/>
          <w:szCs w:val="28"/>
        </w:rPr>
        <w:t>полномочий депутата, члена выборного органа местного самоуправления, выборного должностного лица местного самоуправления в Самарской области» исключить;</w:t>
      </w:r>
    </w:p>
    <w:p w:rsidR="00037DC0" w:rsidRPr="00037DC0" w:rsidRDefault="00037DC0" w:rsidP="00037DC0">
      <w:pPr>
        <w:pStyle w:val="2"/>
        <w:tabs>
          <w:tab w:val="left" w:pos="1200"/>
        </w:tabs>
        <w:ind w:firstLine="700"/>
        <w:rPr>
          <w:color w:val="000000"/>
          <w:sz w:val="28"/>
          <w:szCs w:val="28"/>
        </w:rPr>
      </w:pPr>
      <w:proofErr w:type="gramStart"/>
      <w:r w:rsidRPr="00037DC0">
        <w:rPr>
          <w:color w:val="000000" w:themeColor="text1"/>
          <w:sz w:val="28"/>
          <w:szCs w:val="28"/>
        </w:rPr>
        <w:t>10) в пункте 5 статьи 57 Устава слова «</w:t>
      </w:r>
      <w:r w:rsidRPr="00037DC0">
        <w:rPr>
          <w:rFonts w:eastAsia="Times New Roman"/>
          <w:color w:val="000000" w:themeColor="text1"/>
          <w:sz w:val="28"/>
          <w:szCs w:val="28"/>
        </w:rPr>
        <w:t xml:space="preserve">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заменить словами </w:t>
      </w:r>
      <w:r w:rsidRPr="00037DC0">
        <w:rPr>
          <w:rFonts w:eastAsia="Times New Roman"/>
          <w:color w:val="000000" w:themeColor="text1"/>
        </w:rPr>
        <w:t>«</w:t>
      </w:r>
      <w:r w:rsidRPr="00037DC0">
        <w:rPr>
          <w:color w:val="000000" w:themeColor="text1"/>
          <w:sz w:val="28"/>
          <w:szCs w:val="28"/>
        </w:rPr>
        <w:t xml:space="preserve">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w:t>
      </w:r>
      <w:r w:rsidRPr="00037DC0">
        <w:rPr>
          <w:color w:val="000000" w:themeColor="text1"/>
          <w:sz w:val="28"/>
          <w:szCs w:val="28"/>
          <w:shd w:val="clear" w:color="auto" w:fill="FFFFFF"/>
        </w:rPr>
        <w:t>о включении сведений об Уставе поселения, муниципальном правовом акте о внесении изменений в Устав</w:t>
      </w:r>
      <w:proofErr w:type="gramEnd"/>
      <w:r w:rsidRPr="00037DC0">
        <w:rPr>
          <w:color w:val="000000" w:themeColor="text1"/>
          <w:sz w:val="28"/>
          <w:szCs w:val="28"/>
          <w:shd w:val="clear" w:color="auto" w:fill="FFFFFF"/>
        </w:rPr>
        <w:t xml:space="preserve"> поселения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21.07.2005 № 97-ФЗ «О государственной регистрации уставов муниципальных образований»</w:t>
      </w:r>
      <w:r w:rsidRPr="00037DC0">
        <w:rPr>
          <w:color w:val="000000"/>
          <w:sz w:val="28"/>
          <w:szCs w:val="28"/>
        </w:rPr>
        <w:t xml:space="preserve">. </w:t>
      </w:r>
    </w:p>
    <w:p w:rsidR="00037DC0" w:rsidRPr="00037DC0" w:rsidRDefault="00037DC0" w:rsidP="00037DC0">
      <w:pPr>
        <w:tabs>
          <w:tab w:val="left" w:pos="1200"/>
        </w:tabs>
        <w:autoSpaceDN w:val="0"/>
        <w:adjustRightInd w:val="0"/>
        <w:spacing w:after="0" w:line="240" w:lineRule="auto"/>
        <w:ind w:firstLine="700"/>
        <w:jc w:val="both"/>
        <w:rPr>
          <w:rFonts w:ascii="Times New Roman" w:hAnsi="Times New Roman"/>
          <w:sz w:val="28"/>
          <w:szCs w:val="28"/>
        </w:rPr>
      </w:pPr>
      <w:r w:rsidRPr="00037DC0">
        <w:rPr>
          <w:rFonts w:ascii="Times New Roman" w:hAnsi="Times New Roman"/>
          <w:sz w:val="28"/>
          <w:szCs w:val="28"/>
        </w:rPr>
        <w:t xml:space="preserve">2. Поручить Главе </w:t>
      </w:r>
      <w:r w:rsidRPr="00037DC0">
        <w:rPr>
          <w:rFonts w:ascii="Times New Roman" w:hAnsi="Times New Roman"/>
          <w:bCs/>
          <w:sz w:val="28"/>
          <w:szCs w:val="28"/>
        </w:rPr>
        <w:t xml:space="preserve">сельского поселения </w:t>
      </w:r>
      <w:r w:rsidRPr="00037DC0">
        <w:rPr>
          <w:rFonts w:ascii="Times New Roman" w:hAnsi="Times New Roman"/>
          <w:noProof/>
          <w:sz w:val="28"/>
          <w:szCs w:val="28"/>
        </w:rPr>
        <w:t>Исаклы</w:t>
      </w:r>
      <w:r w:rsidRPr="00037DC0">
        <w:rPr>
          <w:rFonts w:ascii="Times New Roman" w:hAnsi="Times New Roman"/>
          <w:sz w:val="28"/>
          <w:szCs w:val="28"/>
        </w:rPr>
        <w:t xml:space="preserve"> </w:t>
      </w:r>
      <w:r w:rsidRPr="00037DC0">
        <w:rPr>
          <w:rFonts w:ascii="Times New Roman" w:hAnsi="Times New Roman"/>
          <w:bCs/>
          <w:sz w:val="28"/>
          <w:szCs w:val="28"/>
        </w:rPr>
        <w:t xml:space="preserve">муниципального района </w:t>
      </w:r>
      <w:r w:rsidRPr="00037DC0">
        <w:rPr>
          <w:rFonts w:ascii="Times New Roman" w:hAnsi="Times New Roman"/>
          <w:bCs/>
          <w:noProof/>
          <w:sz w:val="28"/>
          <w:szCs w:val="28"/>
        </w:rPr>
        <w:t>Исаклинский</w:t>
      </w:r>
      <w:r w:rsidRPr="00037DC0">
        <w:rPr>
          <w:rFonts w:ascii="Times New Roman" w:hAnsi="Times New Roman"/>
          <w:sz w:val="28"/>
          <w:szCs w:val="28"/>
        </w:rPr>
        <w:t xml:space="preserve"> Самарской области направить настоящее Решение на государственную регистрацию в течение 15 (пятнадцати) дней со дня принятия настоящего Решения.</w:t>
      </w:r>
    </w:p>
    <w:p w:rsidR="00037DC0" w:rsidRPr="00037DC0" w:rsidRDefault="00037DC0" w:rsidP="00037DC0">
      <w:pPr>
        <w:tabs>
          <w:tab w:val="left" w:pos="1200"/>
        </w:tabs>
        <w:autoSpaceDN w:val="0"/>
        <w:adjustRightInd w:val="0"/>
        <w:spacing w:after="0" w:line="240" w:lineRule="auto"/>
        <w:ind w:firstLine="700"/>
        <w:jc w:val="both"/>
        <w:rPr>
          <w:rFonts w:ascii="Times New Roman" w:hAnsi="Times New Roman"/>
          <w:sz w:val="28"/>
          <w:szCs w:val="28"/>
        </w:rPr>
      </w:pPr>
      <w:r w:rsidRPr="00037DC0">
        <w:rPr>
          <w:rFonts w:ascii="Times New Roman" w:hAnsi="Times New Roman"/>
          <w:sz w:val="28"/>
          <w:szCs w:val="28"/>
        </w:rPr>
        <w:t xml:space="preserve">3. После государственной регистрации вносимых настоящим Решением изменений в Устав </w:t>
      </w:r>
      <w:r w:rsidRPr="00037DC0">
        <w:rPr>
          <w:rFonts w:ascii="Times New Roman" w:hAnsi="Times New Roman"/>
          <w:bCs/>
          <w:sz w:val="28"/>
          <w:szCs w:val="28"/>
        </w:rPr>
        <w:t xml:space="preserve">сельского поселения </w:t>
      </w:r>
      <w:r w:rsidRPr="00037DC0">
        <w:rPr>
          <w:rFonts w:ascii="Times New Roman" w:hAnsi="Times New Roman"/>
          <w:noProof/>
          <w:sz w:val="28"/>
          <w:szCs w:val="28"/>
        </w:rPr>
        <w:t>Исаклы</w:t>
      </w:r>
      <w:r w:rsidRPr="00037DC0">
        <w:rPr>
          <w:rFonts w:ascii="Times New Roman" w:hAnsi="Times New Roman"/>
          <w:sz w:val="28"/>
          <w:szCs w:val="28"/>
        </w:rPr>
        <w:t xml:space="preserve"> </w:t>
      </w:r>
      <w:r w:rsidRPr="00037DC0">
        <w:rPr>
          <w:rFonts w:ascii="Times New Roman" w:hAnsi="Times New Roman"/>
          <w:bCs/>
          <w:sz w:val="28"/>
          <w:szCs w:val="28"/>
        </w:rPr>
        <w:t xml:space="preserve">муниципального района </w:t>
      </w:r>
      <w:r w:rsidRPr="00037DC0">
        <w:rPr>
          <w:rFonts w:ascii="Times New Roman" w:hAnsi="Times New Roman"/>
          <w:bCs/>
          <w:noProof/>
          <w:sz w:val="28"/>
          <w:szCs w:val="28"/>
        </w:rPr>
        <w:lastRenderedPageBreak/>
        <w:t>Исаклинский</w:t>
      </w:r>
      <w:r w:rsidRPr="00037DC0">
        <w:rPr>
          <w:rFonts w:ascii="Times New Roman" w:hAnsi="Times New Roman"/>
          <w:sz w:val="28"/>
          <w:szCs w:val="28"/>
        </w:rPr>
        <w:t xml:space="preserve"> Самарской области осуществить официальное опубликование настоящего Решения.</w:t>
      </w:r>
    </w:p>
    <w:p w:rsidR="00037DC0" w:rsidRPr="00037DC0" w:rsidRDefault="00037DC0" w:rsidP="00037DC0">
      <w:pPr>
        <w:tabs>
          <w:tab w:val="num" w:pos="200"/>
          <w:tab w:val="left" w:pos="1200"/>
        </w:tabs>
        <w:autoSpaceDN w:val="0"/>
        <w:adjustRightInd w:val="0"/>
        <w:spacing w:after="0" w:line="240" w:lineRule="auto"/>
        <w:ind w:firstLine="700"/>
        <w:jc w:val="both"/>
        <w:rPr>
          <w:rFonts w:ascii="Times New Roman" w:hAnsi="Times New Roman"/>
          <w:sz w:val="28"/>
          <w:szCs w:val="28"/>
        </w:rPr>
      </w:pPr>
      <w:r w:rsidRPr="00037DC0">
        <w:rPr>
          <w:rFonts w:ascii="Times New Roman" w:hAnsi="Times New Roman"/>
          <w:sz w:val="28"/>
          <w:szCs w:val="28"/>
        </w:rPr>
        <w:t>4. Настоящее Решение вступает в силу со дня его официального опубликования.</w:t>
      </w:r>
    </w:p>
    <w:p w:rsidR="00037DC0" w:rsidRDefault="00037DC0" w:rsidP="00037DC0">
      <w:pPr>
        <w:tabs>
          <w:tab w:val="num" w:pos="200"/>
          <w:tab w:val="left" w:pos="1200"/>
        </w:tabs>
        <w:autoSpaceDN w:val="0"/>
        <w:adjustRightInd w:val="0"/>
        <w:spacing w:after="0" w:line="240" w:lineRule="auto"/>
        <w:ind w:firstLine="700"/>
        <w:jc w:val="both"/>
        <w:rPr>
          <w:rFonts w:ascii="Times New Roman" w:hAnsi="Times New Roman"/>
          <w:sz w:val="28"/>
          <w:szCs w:val="28"/>
        </w:rPr>
      </w:pPr>
    </w:p>
    <w:p w:rsidR="00037DC0" w:rsidRPr="00037DC0" w:rsidRDefault="00037DC0" w:rsidP="00037DC0">
      <w:pPr>
        <w:tabs>
          <w:tab w:val="num" w:pos="200"/>
          <w:tab w:val="left" w:pos="1200"/>
        </w:tabs>
        <w:autoSpaceDN w:val="0"/>
        <w:adjustRightInd w:val="0"/>
        <w:spacing w:after="0" w:line="240" w:lineRule="auto"/>
        <w:ind w:firstLine="700"/>
        <w:jc w:val="both"/>
        <w:rPr>
          <w:rFonts w:ascii="Times New Roman" w:hAnsi="Times New Roman"/>
          <w:sz w:val="28"/>
          <w:szCs w:val="28"/>
        </w:rPr>
      </w:pPr>
    </w:p>
    <w:p w:rsidR="00037DC0" w:rsidRPr="00037DC0" w:rsidRDefault="00037DC0" w:rsidP="00037DC0">
      <w:pPr>
        <w:spacing w:after="0" w:line="240" w:lineRule="auto"/>
        <w:jc w:val="both"/>
        <w:rPr>
          <w:rFonts w:ascii="Times New Roman" w:hAnsi="Times New Roman"/>
          <w:sz w:val="28"/>
          <w:szCs w:val="28"/>
        </w:rPr>
      </w:pPr>
      <w:r w:rsidRPr="00037DC0">
        <w:rPr>
          <w:rFonts w:ascii="Times New Roman" w:hAnsi="Times New Roman"/>
          <w:sz w:val="28"/>
          <w:szCs w:val="28"/>
        </w:rPr>
        <w:t xml:space="preserve">Председатель Собрания представителей </w:t>
      </w:r>
    </w:p>
    <w:p w:rsidR="00037DC0" w:rsidRPr="00037DC0" w:rsidRDefault="00037DC0" w:rsidP="00037DC0">
      <w:pPr>
        <w:spacing w:after="0" w:line="240" w:lineRule="auto"/>
        <w:jc w:val="both"/>
        <w:rPr>
          <w:rFonts w:ascii="Times New Roman" w:hAnsi="Times New Roman"/>
          <w:sz w:val="28"/>
          <w:szCs w:val="28"/>
        </w:rPr>
      </w:pPr>
      <w:r w:rsidRPr="00037DC0">
        <w:rPr>
          <w:rFonts w:ascii="Times New Roman" w:hAnsi="Times New Roman"/>
          <w:sz w:val="28"/>
          <w:szCs w:val="28"/>
        </w:rPr>
        <w:t>сельского поселения Исаклы</w:t>
      </w:r>
    </w:p>
    <w:p w:rsidR="00037DC0" w:rsidRPr="00037DC0" w:rsidRDefault="00037DC0" w:rsidP="00037DC0">
      <w:pPr>
        <w:tabs>
          <w:tab w:val="num" w:pos="200"/>
        </w:tabs>
        <w:spacing w:after="0" w:line="240" w:lineRule="auto"/>
        <w:outlineLvl w:val="0"/>
        <w:rPr>
          <w:rFonts w:ascii="Times New Roman" w:hAnsi="Times New Roman"/>
          <w:sz w:val="28"/>
          <w:szCs w:val="28"/>
        </w:rPr>
      </w:pPr>
      <w:r w:rsidRPr="00037DC0">
        <w:rPr>
          <w:rFonts w:ascii="Times New Roman" w:hAnsi="Times New Roman"/>
          <w:bCs/>
          <w:sz w:val="28"/>
          <w:szCs w:val="28"/>
        </w:rPr>
        <w:t xml:space="preserve">муниципального района </w:t>
      </w:r>
      <w:r w:rsidRPr="00037DC0">
        <w:rPr>
          <w:rFonts w:ascii="Times New Roman" w:hAnsi="Times New Roman"/>
          <w:bCs/>
          <w:noProof/>
          <w:sz w:val="28"/>
          <w:szCs w:val="28"/>
        </w:rPr>
        <w:t>Исаклинский</w:t>
      </w:r>
      <w:r w:rsidRPr="00037DC0">
        <w:rPr>
          <w:rFonts w:ascii="Times New Roman" w:hAnsi="Times New Roman"/>
          <w:sz w:val="28"/>
          <w:szCs w:val="28"/>
        </w:rPr>
        <w:t xml:space="preserve"> </w:t>
      </w:r>
    </w:p>
    <w:p w:rsidR="00037DC0" w:rsidRPr="00037DC0" w:rsidRDefault="00037DC0" w:rsidP="00037DC0">
      <w:pPr>
        <w:spacing w:after="0" w:line="240" w:lineRule="auto"/>
        <w:jc w:val="both"/>
        <w:rPr>
          <w:rFonts w:ascii="Times New Roman" w:hAnsi="Times New Roman"/>
          <w:sz w:val="28"/>
          <w:szCs w:val="28"/>
        </w:rPr>
      </w:pPr>
      <w:r w:rsidRPr="00037DC0">
        <w:rPr>
          <w:rFonts w:ascii="Times New Roman" w:hAnsi="Times New Roman"/>
          <w:sz w:val="28"/>
          <w:szCs w:val="28"/>
        </w:rPr>
        <w:t>Самарской области                                                                             В.А. Егорова</w:t>
      </w:r>
    </w:p>
    <w:p w:rsidR="00037DC0" w:rsidRPr="00037DC0" w:rsidRDefault="00037DC0" w:rsidP="00037DC0">
      <w:pPr>
        <w:spacing w:after="0" w:line="240" w:lineRule="auto"/>
        <w:jc w:val="both"/>
        <w:outlineLvl w:val="0"/>
        <w:rPr>
          <w:rFonts w:ascii="Times New Roman" w:hAnsi="Times New Roman"/>
          <w:sz w:val="28"/>
          <w:szCs w:val="28"/>
        </w:rPr>
      </w:pPr>
    </w:p>
    <w:p w:rsidR="00037DC0" w:rsidRPr="00037DC0" w:rsidRDefault="00037DC0" w:rsidP="00037DC0">
      <w:pPr>
        <w:tabs>
          <w:tab w:val="num" w:pos="200"/>
        </w:tabs>
        <w:spacing w:after="0" w:line="240" w:lineRule="auto"/>
        <w:outlineLvl w:val="0"/>
        <w:rPr>
          <w:rFonts w:ascii="Times New Roman" w:hAnsi="Times New Roman"/>
          <w:sz w:val="28"/>
          <w:szCs w:val="28"/>
        </w:rPr>
      </w:pPr>
      <w:r w:rsidRPr="00037DC0">
        <w:rPr>
          <w:rFonts w:ascii="Times New Roman" w:hAnsi="Times New Roman"/>
          <w:noProof/>
          <w:sz w:val="28"/>
          <w:szCs w:val="28"/>
        </w:rPr>
        <w:t>Глава</w:t>
      </w:r>
      <w:r w:rsidRPr="00037DC0">
        <w:rPr>
          <w:rFonts w:ascii="Times New Roman" w:hAnsi="Times New Roman"/>
          <w:sz w:val="28"/>
          <w:szCs w:val="28"/>
        </w:rPr>
        <w:t xml:space="preserve"> </w:t>
      </w:r>
      <w:r w:rsidRPr="00037DC0">
        <w:rPr>
          <w:rFonts w:ascii="Times New Roman" w:hAnsi="Times New Roman"/>
          <w:noProof/>
          <w:sz w:val="28"/>
          <w:szCs w:val="28"/>
        </w:rPr>
        <w:t>сельского</w:t>
      </w:r>
      <w:r w:rsidRPr="00037DC0">
        <w:rPr>
          <w:rFonts w:ascii="Times New Roman" w:hAnsi="Times New Roman"/>
          <w:sz w:val="28"/>
          <w:szCs w:val="28"/>
        </w:rPr>
        <w:t xml:space="preserve"> поселения </w:t>
      </w:r>
      <w:r w:rsidRPr="00037DC0">
        <w:rPr>
          <w:rFonts w:ascii="Times New Roman" w:hAnsi="Times New Roman"/>
          <w:noProof/>
          <w:sz w:val="28"/>
          <w:szCs w:val="28"/>
        </w:rPr>
        <w:t>Исаклы</w:t>
      </w:r>
      <w:r w:rsidRPr="00037DC0">
        <w:rPr>
          <w:rFonts w:ascii="Times New Roman" w:hAnsi="Times New Roman"/>
          <w:sz w:val="28"/>
          <w:szCs w:val="28"/>
        </w:rPr>
        <w:t xml:space="preserve"> </w:t>
      </w:r>
    </w:p>
    <w:p w:rsidR="00037DC0" w:rsidRPr="00037DC0" w:rsidRDefault="00037DC0" w:rsidP="00037DC0">
      <w:pPr>
        <w:tabs>
          <w:tab w:val="num" w:pos="200"/>
        </w:tabs>
        <w:spacing w:after="0" w:line="240" w:lineRule="auto"/>
        <w:outlineLvl w:val="0"/>
        <w:rPr>
          <w:rFonts w:ascii="Times New Roman" w:hAnsi="Times New Roman"/>
          <w:sz w:val="28"/>
          <w:szCs w:val="28"/>
        </w:rPr>
      </w:pPr>
      <w:r w:rsidRPr="00037DC0">
        <w:rPr>
          <w:rFonts w:ascii="Times New Roman" w:hAnsi="Times New Roman"/>
          <w:bCs/>
          <w:sz w:val="28"/>
          <w:szCs w:val="28"/>
        </w:rPr>
        <w:t xml:space="preserve">муниципального района </w:t>
      </w:r>
      <w:r w:rsidRPr="00037DC0">
        <w:rPr>
          <w:rFonts w:ascii="Times New Roman" w:hAnsi="Times New Roman"/>
          <w:bCs/>
          <w:noProof/>
          <w:sz w:val="28"/>
          <w:szCs w:val="28"/>
        </w:rPr>
        <w:t>Исаклинский</w:t>
      </w:r>
      <w:r w:rsidRPr="00037DC0">
        <w:rPr>
          <w:rFonts w:ascii="Times New Roman" w:hAnsi="Times New Roman"/>
          <w:sz w:val="28"/>
          <w:szCs w:val="28"/>
        </w:rPr>
        <w:t xml:space="preserve"> </w:t>
      </w:r>
    </w:p>
    <w:p w:rsidR="00037DC0" w:rsidRPr="00037DC0" w:rsidRDefault="00037DC0" w:rsidP="00037DC0">
      <w:pPr>
        <w:tabs>
          <w:tab w:val="num" w:pos="200"/>
        </w:tabs>
        <w:spacing w:after="0" w:line="240" w:lineRule="auto"/>
        <w:outlineLvl w:val="0"/>
        <w:rPr>
          <w:rFonts w:ascii="Times New Roman" w:hAnsi="Times New Roman"/>
          <w:sz w:val="28"/>
          <w:szCs w:val="28"/>
        </w:rPr>
      </w:pPr>
      <w:r w:rsidRPr="00037DC0">
        <w:rPr>
          <w:rFonts w:ascii="Times New Roman" w:hAnsi="Times New Roman"/>
          <w:sz w:val="28"/>
          <w:szCs w:val="28"/>
        </w:rPr>
        <w:t xml:space="preserve">Самарской области                                                                             </w:t>
      </w:r>
      <w:r>
        <w:rPr>
          <w:rFonts w:ascii="Times New Roman" w:hAnsi="Times New Roman"/>
          <w:sz w:val="28"/>
          <w:szCs w:val="28"/>
        </w:rPr>
        <w:t xml:space="preserve">    </w:t>
      </w:r>
      <w:r w:rsidRPr="00037DC0">
        <w:rPr>
          <w:rFonts w:ascii="Times New Roman" w:hAnsi="Times New Roman"/>
          <w:sz w:val="28"/>
          <w:szCs w:val="28"/>
        </w:rPr>
        <w:t xml:space="preserve">   И.А. </w:t>
      </w:r>
      <w:proofErr w:type="spellStart"/>
      <w:r w:rsidRPr="00037DC0">
        <w:rPr>
          <w:rFonts w:ascii="Times New Roman" w:hAnsi="Times New Roman"/>
          <w:sz w:val="28"/>
          <w:szCs w:val="28"/>
        </w:rPr>
        <w:t>Гулин</w:t>
      </w:r>
      <w:proofErr w:type="spellEnd"/>
    </w:p>
    <w:p w:rsidR="00037DC0" w:rsidRPr="00037DC0" w:rsidRDefault="00037DC0" w:rsidP="00037DC0">
      <w:pPr>
        <w:tabs>
          <w:tab w:val="num" w:pos="200"/>
        </w:tabs>
        <w:spacing w:after="0" w:line="240" w:lineRule="auto"/>
        <w:outlineLvl w:val="0"/>
        <w:rPr>
          <w:rFonts w:ascii="Times New Roman" w:hAnsi="Times New Roman"/>
          <w:sz w:val="28"/>
          <w:szCs w:val="28"/>
        </w:rPr>
      </w:pPr>
    </w:p>
    <w:p w:rsidR="003A144B" w:rsidRPr="00037DC0" w:rsidRDefault="003A144B" w:rsidP="00037DC0">
      <w:pPr>
        <w:tabs>
          <w:tab w:val="left" w:pos="3030"/>
        </w:tabs>
        <w:spacing w:after="0" w:line="240" w:lineRule="auto"/>
        <w:rPr>
          <w:rFonts w:ascii="Times New Roman" w:hAnsi="Times New Roman"/>
        </w:rPr>
      </w:pPr>
    </w:p>
    <w:sectPr w:rsidR="003A144B" w:rsidRPr="00037DC0" w:rsidSect="00037DC0">
      <w:pgSz w:w="11906" w:h="16838"/>
      <w:pgMar w:top="567" w:right="566" w:bottom="568"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MS ??">
    <w:altName w:val="Kozuka Mincho Pro B"/>
    <w:panose1 w:val="00000000000000000000"/>
    <w:charset w:val="80"/>
    <w:family w:val="auto"/>
    <w:notTrueType/>
    <w:pitch w:val="variable"/>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037DC0"/>
    <w:rsid w:val="00037DC0"/>
    <w:rsid w:val="003A144B"/>
    <w:rsid w:val="0069377A"/>
    <w:rsid w:val="00C640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7DC0"/>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rsid w:val="00037DC0"/>
    <w:pPr>
      <w:spacing w:after="0" w:line="240" w:lineRule="auto"/>
    </w:pPr>
    <w:rPr>
      <w:rFonts w:ascii="Calibri" w:eastAsia="MS ??" w:hAnsi="Calibri" w:cs="Times New Roman"/>
      <w:lang w:eastAsia="ru-RU"/>
    </w:rPr>
  </w:style>
  <w:style w:type="paragraph" w:styleId="2">
    <w:name w:val="Body Text 2"/>
    <w:basedOn w:val="a"/>
    <w:link w:val="20"/>
    <w:semiHidden/>
    <w:rsid w:val="00037DC0"/>
    <w:pPr>
      <w:autoSpaceDE w:val="0"/>
      <w:autoSpaceDN w:val="0"/>
      <w:spacing w:after="0" w:line="240" w:lineRule="auto"/>
      <w:ind w:firstLine="709"/>
      <w:jc w:val="both"/>
    </w:pPr>
    <w:rPr>
      <w:rFonts w:ascii="Times New Roman" w:eastAsia="MS ??" w:hAnsi="Times New Roman"/>
      <w:sz w:val="20"/>
      <w:szCs w:val="20"/>
    </w:rPr>
  </w:style>
  <w:style w:type="character" w:customStyle="1" w:styleId="20">
    <w:name w:val="Основной текст 2 Знак"/>
    <w:basedOn w:val="a0"/>
    <w:link w:val="2"/>
    <w:semiHidden/>
    <w:rsid w:val="00037DC0"/>
    <w:rPr>
      <w:rFonts w:ascii="Times New Roman" w:eastAsia="MS ??" w:hAnsi="Times New Roman" w:cs="Times New Roman"/>
      <w:sz w:val="20"/>
      <w:szCs w:val="20"/>
      <w:lang w:eastAsia="ru-RU"/>
    </w:rPr>
  </w:style>
  <w:style w:type="character" w:customStyle="1" w:styleId="apple-converted-space">
    <w:name w:val="apple-converted-space"/>
    <w:rsid w:val="00037DC0"/>
  </w:style>
  <w:style w:type="paragraph" w:styleId="a3">
    <w:name w:val="Normal (Web)"/>
    <w:basedOn w:val="a"/>
    <w:uiPriority w:val="99"/>
    <w:unhideWhenUsed/>
    <w:rsid w:val="00037DC0"/>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1331</Words>
  <Characters>7590</Characters>
  <Application>Microsoft Office Word</Application>
  <DocSecurity>0</DocSecurity>
  <Lines>63</Lines>
  <Paragraphs>17</Paragraphs>
  <ScaleCrop>false</ScaleCrop>
  <Company/>
  <LinksUpToDate>false</LinksUpToDate>
  <CharactersWithSpaces>8904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dc:creator>
  <cp:keywords/>
  <dc:description/>
  <cp:lastModifiedBy>4</cp:lastModifiedBy>
  <cp:revision>2</cp:revision>
  <cp:lastPrinted>2021-10-01T05:18:00Z</cp:lastPrinted>
  <dcterms:created xsi:type="dcterms:W3CDTF">2021-10-01T05:16:00Z</dcterms:created>
  <dcterms:modified xsi:type="dcterms:W3CDTF">2021-10-01T05:18:00Z</dcterms:modified>
</cp:coreProperties>
</file>