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B7" w:rsidRPr="009006B7" w:rsidRDefault="00DD77DB" w:rsidP="009006B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  <w:r w:rsidR="009006B7" w:rsidRPr="00900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6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купли продажи                                                                                                   </w:t>
      </w:r>
      <w:r w:rsidR="0040042E">
        <w:rPr>
          <w:rFonts w:ascii="Times New Roman" w:hAnsi="Times New Roman" w:cs="Times New Roman"/>
          <w:b/>
          <w:sz w:val="28"/>
          <w:szCs w:val="28"/>
        </w:rPr>
        <w:t>м</w:t>
      </w:r>
      <w:r w:rsidR="009006B7" w:rsidRPr="009006B7">
        <w:rPr>
          <w:rFonts w:ascii="Times New Roman" w:hAnsi="Times New Roman" w:cs="Times New Roman"/>
          <w:b/>
          <w:sz w:val="28"/>
          <w:szCs w:val="28"/>
        </w:rPr>
        <w:t>униципального имущества</w:t>
      </w:r>
      <w:r w:rsidR="004004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</w:p>
    <w:p w:rsidR="008703F0" w:rsidRPr="009006B7" w:rsidRDefault="009006B7" w:rsidP="009006B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с.Исаклы</w:t>
      </w:r>
      <w:r w:rsidRPr="00900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Pr="009006B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»____</w:t>
      </w:r>
      <w:r w:rsidR="008C341B">
        <w:rPr>
          <w:rFonts w:ascii="Times New Roman" w:hAnsi="Times New Roman" w:cs="Times New Roman"/>
          <w:sz w:val="28"/>
          <w:szCs w:val="28"/>
        </w:rPr>
        <w:t>_________2016</w:t>
      </w:r>
      <w:r w:rsidRPr="009006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006B7" w:rsidRPr="009006B7" w:rsidRDefault="009006B7" w:rsidP="008703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D5F01">
        <w:rPr>
          <w:rFonts w:ascii="Times New Roman" w:hAnsi="Times New Roman" w:cs="Times New Roman"/>
          <w:b/>
          <w:sz w:val="28"/>
          <w:szCs w:val="28"/>
        </w:rPr>
        <w:t>сельского поселения Исаклы муниципального района Исаклинский Самарской области</w:t>
      </w:r>
      <w:r w:rsidRPr="009006B7">
        <w:rPr>
          <w:rFonts w:ascii="Times New Roman" w:hAnsi="Times New Roman" w:cs="Times New Roman"/>
          <w:sz w:val="28"/>
          <w:szCs w:val="28"/>
        </w:rPr>
        <w:t xml:space="preserve">, именуемое   в дальнейшем  «Продавец», </w:t>
      </w:r>
      <w:r w:rsidRPr="00900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6B7">
        <w:rPr>
          <w:rFonts w:ascii="Times New Roman" w:hAnsi="Times New Roman" w:cs="Times New Roman"/>
          <w:sz w:val="28"/>
          <w:szCs w:val="28"/>
        </w:rPr>
        <w:t>в   лице главы администрации</w:t>
      </w:r>
      <w:r w:rsidRPr="00900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F01">
        <w:rPr>
          <w:rFonts w:ascii="Times New Roman" w:hAnsi="Times New Roman" w:cs="Times New Roman"/>
          <w:b/>
          <w:sz w:val="28"/>
          <w:szCs w:val="28"/>
        </w:rPr>
        <w:t>Харымовой Марии Геннадьевны</w:t>
      </w:r>
      <w:r w:rsidRPr="009006B7">
        <w:rPr>
          <w:rFonts w:ascii="Times New Roman" w:hAnsi="Times New Roman" w:cs="Times New Roman"/>
          <w:b/>
          <w:sz w:val="28"/>
          <w:szCs w:val="28"/>
        </w:rPr>
        <w:t>,</w:t>
      </w:r>
      <w:r w:rsidRPr="009006B7">
        <w:rPr>
          <w:rFonts w:ascii="Times New Roman" w:hAnsi="Times New Roman" w:cs="Times New Roman"/>
          <w:sz w:val="28"/>
          <w:szCs w:val="28"/>
        </w:rPr>
        <w:t xml:space="preserve"> действующе</w:t>
      </w:r>
      <w:r w:rsidR="005D5F01">
        <w:rPr>
          <w:rFonts w:ascii="Times New Roman" w:hAnsi="Times New Roman" w:cs="Times New Roman"/>
          <w:sz w:val="28"/>
          <w:szCs w:val="28"/>
        </w:rPr>
        <w:t>й</w:t>
      </w:r>
      <w:r w:rsidRPr="009006B7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5D5F01">
        <w:rPr>
          <w:rFonts w:ascii="Times New Roman" w:hAnsi="Times New Roman" w:cs="Times New Roman"/>
          <w:sz w:val="28"/>
          <w:szCs w:val="28"/>
        </w:rPr>
        <w:t>сельского поселения Исаклы</w:t>
      </w:r>
      <w:r w:rsidRPr="009006B7">
        <w:rPr>
          <w:rFonts w:ascii="Times New Roman" w:hAnsi="Times New Roman" w:cs="Times New Roman"/>
          <w:sz w:val="28"/>
          <w:szCs w:val="28"/>
        </w:rPr>
        <w:t>,  с одной стороны, и</w:t>
      </w:r>
      <w:r w:rsidR="005D5F01">
        <w:rPr>
          <w:rFonts w:ascii="Times New Roman" w:hAnsi="Times New Roman" w:cs="Times New Roman"/>
          <w:sz w:val="28"/>
          <w:szCs w:val="28"/>
        </w:rPr>
        <w:t xml:space="preserve"> </w:t>
      </w:r>
      <w:r w:rsidRPr="009006B7">
        <w:rPr>
          <w:rFonts w:ascii="Times New Roman" w:hAnsi="Times New Roman" w:cs="Times New Roman"/>
          <w:sz w:val="28"/>
          <w:szCs w:val="28"/>
        </w:rPr>
        <w:t xml:space="preserve"> </w:t>
      </w:r>
      <w:r w:rsidR="00DD77D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  <w:r w:rsidR="008703F0" w:rsidRPr="002D70CA">
        <w:rPr>
          <w:rFonts w:ascii="Times New Roman" w:hAnsi="Times New Roman" w:cs="Times New Roman"/>
          <w:sz w:val="28"/>
          <w:szCs w:val="28"/>
        </w:rPr>
        <w:t>в лице</w:t>
      </w:r>
      <w:r w:rsidR="00DD77D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  <w:r w:rsidR="00B877B1" w:rsidRPr="002D70CA">
        <w:rPr>
          <w:rFonts w:ascii="Times New Roman" w:hAnsi="Times New Roman" w:cs="Times New Roman"/>
          <w:color w:val="000000"/>
          <w:spacing w:val="4"/>
          <w:sz w:val="28"/>
          <w:szCs w:val="28"/>
        </w:rPr>
        <w:t>.,</w:t>
      </w:r>
      <w:r w:rsidR="00B877B1" w:rsidRPr="009006B7">
        <w:rPr>
          <w:rFonts w:ascii="Times New Roman" w:hAnsi="Times New Roman" w:cs="Times New Roman"/>
          <w:sz w:val="28"/>
          <w:szCs w:val="28"/>
        </w:rPr>
        <w:t xml:space="preserve"> </w:t>
      </w:r>
      <w:r w:rsidRPr="009006B7">
        <w:rPr>
          <w:rFonts w:ascii="Times New Roman" w:hAnsi="Times New Roman" w:cs="Times New Roman"/>
          <w:sz w:val="28"/>
          <w:szCs w:val="28"/>
        </w:rPr>
        <w:t>им</w:t>
      </w:r>
      <w:r w:rsidR="005D5F01">
        <w:rPr>
          <w:rFonts w:ascii="Times New Roman" w:hAnsi="Times New Roman" w:cs="Times New Roman"/>
          <w:sz w:val="28"/>
          <w:szCs w:val="28"/>
        </w:rPr>
        <w:t>енуемый в дальнейшем «Покупатель</w:t>
      </w:r>
      <w:r w:rsidRPr="009006B7">
        <w:rPr>
          <w:rFonts w:ascii="Times New Roman" w:hAnsi="Times New Roman" w:cs="Times New Roman"/>
          <w:sz w:val="28"/>
          <w:szCs w:val="28"/>
        </w:rPr>
        <w:t>», с другой сторо</w:t>
      </w:r>
      <w:r w:rsidR="008703F0">
        <w:rPr>
          <w:rFonts w:ascii="Times New Roman" w:hAnsi="Times New Roman" w:cs="Times New Roman"/>
          <w:sz w:val="28"/>
          <w:szCs w:val="28"/>
        </w:rPr>
        <w:t>ны, совместно именуемые «Стороны</w:t>
      </w:r>
      <w:r w:rsidRPr="009006B7">
        <w:rPr>
          <w:rFonts w:ascii="Times New Roman" w:hAnsi="Times New Roman" w:cs="Times New Roman"/>
          <w:sz w:val="28"/>
          <w:szCs w:val="28"/>
        </w:rPr>
        <w:t>», в соответствии с Федеральным законом от 21.12.2001 г. № 178-ФЗ «О приватизации государственного и муниципального имущества»,</w:t>
      </w:r>
      <w:r w:rsidRPr="00900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6B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 от 12.08.2002 № 585 «Об утверждении Положения об организации продажи государственного или муниципального имущества на аукционе», на основании протокола  </w:t>
      </w:r>
      <w:r w:rsidRPr="008703F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703F0" w:rsidRPr="008703F0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8703F0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5D5F01" w:rsidRPr="008703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341B" w:rsidRPr="008703F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8703F0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5D5F01" w:rsidRPr="008703F0">
        <w:rPr>
          <w:rFonts w:ascii="Times New Roman" w:hAnsi="Times New Roman" w:cs="Times New Roman"/>
          <w:color w:val="000000"/>
          <w:sz w:val="28"/>
          <w:szCs w:val="28"/>
        </w:rPr>
        <w:t>_ 2016</w:t>
      </w:r>
      <w:r w:rsidRPr="008703F0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8703F0">
        <w:rPr>
          <w:rFonts w:ascii="Times New Roman" w:hAnsi="Times New Roman" w:cs="Times New Roman"/>
          <w:sz w:val="28"/>
          <w:szCs w:val="28"/>
        </w:rPr>
        <w:t>.</w:t>
      </w:r>
      <w:r w:rsidRPr="009006B7">
        <w:rPr>
          <w:rFonts w:ascii="Times New Roman" w:hAnsi="Times New Roman" w:cs="Times New Roman"/>
          <w:sz w:val="28"/>
          <w:szCs w:val="28"/>
        </w:rPr>
        <w:t xml:space="preserve"> о результатах открытого аукциона по продаже муниципального имущества </w:t>
      </w:r>
      <w:r w:rsidR="005D5F01">
        <w:rPr>
          <w:rFonts w:ascii="Times New Roman" w:hAnsi="Times New Roman" w:cs="Times New Roman"/>
          <w:sz w:val="28"/>
          <w:szCs w:val="28"/>
        </w:rPr>
        <w:t>сельского поселения Исаклы</w:t>
      </w:r>
      <w:r w:rsidRPr="009006B7">
        <w:rPr>
          <w:rFonts w:ascii="Times New Roman" w:hAnsi="Times New Roman" w:cs="Times New Roman"/>
          <w:sz w:val="28"/>
          <w:szCs w:val="28"/>
        </w:rPr>
        <w:t>, заключили настоящий договор (далее – договор) о нижеследующем:</w:t>
      </w:r>
    </w:p>
    <w:p w:rsidR="009006B7" w:rsidRPr="009006B7" w:rsidRDefault="009006B7" w:rsidP="008703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6B7">
        <w:rPr>
          <w:rFonts w:ascii="Times New Roman" w:hAnsi="Times New Roman" w:cs="Times New Roman"/>
          <w:b/>
          <w:sz w:val="28"/>
          <w:szCs w:val="28"/>
        </w:rPr>
        <w:t xml:space="preserve">1. ПРЕДМЕТ  ДОГОВОРА </w:t>
      </w:r>
    </w:p>
    <w:p w:rsidR="009006B7" w:rsidRPr="009006B7" w:rsidRDefault="009006B7" w:rsidP="008703F0">
      <w:pPr>
        <w:spacing w:before="4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t xml:space="preserve">1.1. Согласно Протоколу Покупатель признан Победителем аукциона на право заключения договора купли-продажи объекта недвижимого  имущества </w:t>
      </w:r>
      <w:r w:rsidR="00DD77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Pr="002D70C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5D5F01" w:rsidRPr="002D70C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Исаклы муниципального района </w:t>
      </w:r>
      <w:r w:rsidR="005D5F01">
        <w:rPr>
          <w:rFonts w:ascii="Times New Roman" w:hAnsi="Times New Roman" w:cs="Times New Roman"/>
          <w:sz w:val="28"/>
          <w:szCs w:val="28"/>
        </w:rPr>
        <w:t>Исаклинский Самарской области</w:t>
      </w:r>
      <w:r w:rsidRPr="009006B7">
        <w:rPr>
          <w:rFonts w:ascii="Times New Roman" w:hAnsi="Times New Roman" w:cs="Times New Roman"/>
          <w:sz w:val="28"/>
          <w:szCs w:val="28"/>
        </w:rPr>
        <w:t xml:space="preserve">  (далее – Имущество).</w:t>
      </w:r>
    </w:p>
    <w:p w:rsidR="009006B7" w:rsidRPr="009006B7" w:rsidRDefault="009006B7" w:rsidP="00870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t>1.2. В соответствии с настоящим договором Продавец обязуется передать в собственность Покупателю, а Покупател</w:t>
      </w:r>
      <w:r w:rsidR="008703F0">
        <w:rPr>
          <w:rFonts w:ascii="Times New Roman" w:hAnsi="Times New Roman" w:cs="Times New Roman"/>
          <w:sz w:val="28"/>
          <w:szCs w:val="28"/>
        </w:rPr>
        <w:t>ь обязуется принять и оплатить и</w:t>
      </w:r>
      <w:r w:rsidRPr="009006B7">
        <w:rPr>
          <w:rFonts w:ascii="Times New Roman" w:hAnsi="Times New Roman" w:cs="Times New Roman"/>
          <w:sz w:val="28"/>
          <w:szCs w:val="28"/>
        </w:rPr>
        <w:t>мущество указанное в п. 1.1 настоящего договора на условиях настоящего договора.</w:t>
      </w:r>
    </w:p>
    <w:p w:rsidR="008703F0" w:rsidRPr="00943472" w:rsidRDefault="009006B7" w:rsidP="009434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t xml:space="preserve">1.3. Покупатель обязуется купить имущество и оплатить Продавцу его стоимость в соответствии со статьей 3 настоящего Договора. </w:t>
      </w:r>
    </w:p>
    <w:p w:rsidR="008703F0" w:rsidRDefault="009006B7" w:rsidP="00B521E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sz w:val="28"/>
          <w:szCs w:val="28"/>
        </w:rPr>
      </w:pPr>
      <w:r w:rsidRPr="009006B7">
        <w:rPr>
          <w:sz w:val="28"/>
          <w:szCs w:val="28"/>
        </w:rPr>
        <w:t>2. ЦЕНА ДОГОВОРА</w:t>
      </w:r>
    </w:p>
    <w:p w:rsidR="00B521E1" w:rsidRPr="00B521E1" w:rsidRDefault="00B521E1" w:rsidP="00B521E1"/>
    <w:p w:rsidR="009006B7" w:rsidRPr="009006B7" w:rsidRDefault="009006B7" w:rsidP="008703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t>2.1. Цена имущества составляет</w:t>
      </w:r>
      <w:r w:rsidR="00DD77DB">
        <w:rPr>
          <w:rFonts w:ascii="Times New Roman" w:hAnsi="Times New Roman" w:cs="Times New Roman"/>
          <w:sz w:val="28"/>
          <w:szCs w:val="28"/>
        </w:rPr>
        <w:t>______</w:t>
      </w:r>
      <w:r w:rsidR="006D5680" w:rsidRPr="002D70CA">
        <w:rPr>
          <w:rFonts w:ascii="Times New Roman" w:hAnsi="Times New Roman" w:cs="Times New Roman"/>
          <w:sz w:val="28"/>
          <w:szCs w:val="28"/>
        </w:rPr>
        <w:t>,00</w:t>
      </w:r>
      <w:r w:rsidR="005D5F01" w:rsidRPr="002D70CA">
        <w:rPr>
          <w:rFonts w:ascii="Times New Roman" w:hAnsi="Times New Roman" w:cs="Times New Roman"/>
          <w:sz w:val="28"/>
          <w:szCs w:val="28"/>
        </w:rPr>
        <w:t xml:space="preserve"> (</w:t>
      </w:r>
      <w:r w:rsidR="00DD77DB">
        <w:rPr>
          <w:rFonts w:ascii="Times New Roman" w:hAnsi="Times New Roman" w:cs="Times New Roman"/>
          <w:sz w:val="28"/>
          <w:szCs w:val="28"/>
        </w:rPr>
        <w:t>__________</w:t>
      </w:r>
      <w:r w:rsidR="005D5F01" w:rsidRPr="002D70CA">
        <w:rPr>
          <w:rFonts w:ascii="Times New Roman" w:hAnsi="Times New Roman" w:cs="Times New Roman"/>
          <w:sz w:val="28"/>
          <w:szCs w:val="28"/>
        </w:rPr>
        <w:t xml:space="preserve"> тысяч)</w:t>
      </w:r>
      <w:r w:rsidR="005D5F01" w:rsidRPr="008703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06B7">
        <w:rPr>
          <w:rFonts w:ascii="Times New Roman" w:hAnsi="Times New Roman" w:cs="Times New Roman"/>
          <w:b/>
          <w:sz w:val="28"/>
          <w:szCs w:val="28"/>
        </w:rPr>
        <w:t>рублей с НДС</w:t>
      </w:r>
      <w:r w:rsidR="005D5F01">
        <w:rPr>
          <w:rFonts w:ascii="Times New Roman" w:hAnsi="Times New Roman" w:cs="Times New Roman"/>
          <w:b/>
          <w:sz w:val="28"/>
          <w:szCs w:val="28"/>
        </w:rPr>
        <w:t>.</w:t>
      </w:r>
      <w:r w:rsidRPr="009006B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006B7" w:rsidRPr="009006B7" w:rsidRDefault="009006B7" w:rsidP="008703F0">
      <w:pPr>
        <w:pStyle w:val="2"/>
        <w:keepNext w:val="0"/>
        <w:widowControl w:val="0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9006B7">
        <w:rPr>
          <w:rFonts w:ascii="Times New Roman" w:hAnsi="Times New Roman" w:cs="Times New Roman"/>
          <w:b w:val="0"/>
          <w:bCs w:val="0"/>
          <w:i w:val="0"/>
        </w:rPr>
        <w:t xml:space="preserve">Указанная  цена имущества установлена протоколом </w:t>
      </w:r>
      <w:r w:rsidRPr="009006B7">
        <w:rPr>
          <w:rFonts w:ascii="Times New Roman" w:hAnsi="Times New Roman" w:cs="Times New Roman"/>
          <w:b w:val="0"/>
          <w:i w:val="0"/>
          <w:color w:val="000000"/>
        </w:rPr>
        <w:t>№</w:t>
      </w:r>
      <w:r w:rsidR="008703F0">
        <w:rPr>
          <w:rFonts w:ascii="Times New Roman" w:hAnsi="Times New Roman" w:cs="Times New Roman"/>
          <w:b w:val="0"/>
          <w:i w:val="0"/>
          <w:color w:val="000000"/>
          <w:u w:val="single"/>
        </w:rPr>
        <w:t xml:space="preserve">     </w:t>
      </w:r>
      <w:r w:rsidRPr="009006B7">
        <w:rPr>
          <w:rFonts w:ascii="Times New Roman" w:hAnsi="Times New Roman" w:cs="Times New Roman"/>
          <w:b w:val="0"/>
          <w:i w:val="0"/>
          <w:color w:val="000000"/>
        </w:rPr>
        <w:t xml:space="preserve">от </w:t>
      </w:r>
      <w:r w:rsidR="005D5F01">
        <w:rPr>
          <w:rFonts w:ascii="Times New Roman" w:hAnsi="Times New Roman" w:cs="Times New Roman"/>
          <w:b w:val="0"/>
          <w:i w:val="0"/>
          <w:color w:val="000000"/>
        </w:rPr>
        <w:t>____________ 2016</w:t>
      </w:r>
      <w:r w:rsidRPr="009006B7">
        <w:rPr>
          <w:rFonts w:ascii="Times New Roman" w:hAnsi="Times New Roman" w:cs="Times New Roman"/>
          <w:b w:val="0"/>
          <w:i w:val="0"/>
          <w:color w:val="000000"/>
        </w:rPr>
        <w:t xml:space="preserve"> г</w:t>
      </w:r>
      <w:r w:rsidRPr="009006B7">
        <w:rPr>
          <w:rFonts w:ascii="Times New Roman" w:hAnsi="Times New Roman" w:cs="Times New Roman"/>
          <w:b w:val="0"/>
          <w:i w:val="0"/>
        </w:rPr>
        <w:t xml:space="preserve">. о результатах открытого аукциона по продаже муниципального имущества </w:t>
      </w:r>
      <w:r w:rsidR="005D5F01">
        <w:rPr>
          <w:rFonts w:ascii="Times New Roman" w:hAnsi="Times New Roman" w:cs="Times New Roman"/>
          <w:b w:val="0"/>
          <w:i w:val="0"/>
        </w:rPr>
        <w:t>сельского поселения Исаклы муниципального района Исаклинский Самарской области.</w:t>
      </w:r>
    </w:p>
    <w:p w:rsidR="009006B7" w:rsidRPr="009006B7" w:rsidRDefault="009006B7" w:rsidP="00870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t>2.2.Оплата производится в два этапа:</w:t>
      </w:r>
    </w:p>
    <w:p w:rsidR="009006B7" w:rsidRPr="009006B7" w:rsidRDefault="009006B7" w:rsidP="00870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t>Первый платеж: в момент заключения договора купли-продажи в размере з</w:t>
      </w:r>
      <w:r w:rsidR="006D5680">
        <w:rPr>
          <w:rFonts w:ascii="Times New Roman" w:hAnsi="Times New Roman" w:cs="Times New Roman"/>
          <w:sz w:val="28"/>
          <w:szCs w:val="28"/>
        </w:rPr>
        <w:t xml:space="preserve">адатка в сумме  </w:t>
      </w:r>
      <w:r w:rsidR="00DD77DB">
        <w:rPr>
          <w:rFonts w:ascii="Times New Roman" w:hAnsi="Times New Roman" w:cs="Times New Roman"/>
          <w:sz w:val="28"/>
          <w:szCs w:val="28"/>
        </w:rPr>
        <w:t>______</w:t>
      </w:r>
      <w:r w:rsidRPr="002D70CA">
        <w:rPr>
          <w:rFonts w:ascii="Times New Roman" w:hAnsi="Times New Roman" w:cs="Times New Roman"/>
          <w:sz w:val="28"/>
          <w:szCs w:val="28"/>
        </w:rPr>
        <w:t>,00 (</w:t>
      </w:r>
      <w:r w:rsidR="00DD77DB">
        <w:rPr>
          <w:rFonts w:ascii="Times New Roman" w:hAnsi="Times New Roman" w:cs="Times New Roman"/>
          <w:sz w:val="28"/>
          <w:szCs w:val="28"/>
        </w:rPr>
        <w:t>________</w:t>
      </w:r>
      <w:r w:rsidR="006D5680" w:rsidRPr="002D70CA">
        <w:rPr>
          <w:rFonts w:ascii="Times New Roman" w:hAnsi="Times New Roman" w:cs="Times New Roman"/>
          <w:sz w:val="28"/>
          <w:szCs w:val="28"/>
        </w:rPr>
        <w:t xml:space="preserve"> тысяч)</w:t>
      </w:r>
      <w:r w:rsidR="006D5680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006B7" w:rsidRPr="009006B7" w:rsidRDefault="009006B7" w:rsidP="00870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t>Второй платеж в соответствии с п.3.1. настоящего Договора.</w:t>
      </w:r>
    </w:p>
    <w:p w:rsidR="009006B7" w:rsidRDefault="009006B7" w:rsidP="00BC4A89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lastRenderedPageBreak/>
        <w:t>2.3. НДС исчисляется  и уплачивается  в порядке и сроки установленные абз. 2 пункта 3 с</w:t>
      </w:r>
      <w:r w:rsidR="008703F0">
        <w:rPr>
          <w:rFonts w:ascii="Times New Roman" w:hAnsi="Times New Roman" w:cs="Times New Roman"/>
          <w:sz w:val="28"/>
          <w:szCs w:val="28"/>
        </w:rPr>
        <w:t>татьи 161 Налогового кодекса РФ</w:t>
      </w:r>
      <w:r w:rsidRPr="009006B7">
        <w:rPr>
          <w:rFonts w:ascii="Times New Roman" w:hAnsi="Times New Roman" w:cs="Times New Roman"/>
          <w:sz w:val="28"/>
          <w:szCs w:val="28"/>
        </w:rPr>
        <w:t>: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</w:t>
      </w:r>
      <w:r>
        <w:rPr>
          <w:rFonts w:ascii="Times New Roman" w:hAnsi="Times New Roman" w:cs="Times New Roman"/>
          <w:sz w:val="28"/>
          <w:szCs w:val="28"/>
        </w:rPr>
        <w:t>ет соответствующую сумму налога</w:t>
      </w:r>
    </w:p>
    <w:p w:rsidR="00BC4A89" w:rsidRDefault="00BC4A89" w:rsidP="00BC4A89">
      <w:pPr>
        <w:pStyle w:val="1"/>
        <w:keepNext w:val="0"/>
        <w:widowControl w:val="0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sz w:val="28"/>
          <w:szCs w:val="28"/>
        </w:rPr>
      </w:pPr>
      <w:r w:rsidRPr="009006B7">
        <w:rPr>
          <w:sz w:val="28"/>
          <w:szCs w:val="28"/>
        </w:rPr>
        <w:t>3. ПОРЯДОК РАСЧЕТОВ</w:t>
      </w:r>
    </w:p>
    <w:p w:rsidR="00BC4A89" w:rsidRPr="00BC4A89" w:rsidRDefault="00BC4A89" w:rsidP="00BC4A89"/>
    <w:p w:rsidR="009006B7" w:rsidRPr="009006B7" w:rsidRDefault="009006B7" w:rsidP="008703F0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Cs w:val="0"/>
          <w:i w:val="0"/>
        </w:rPr>
      </w:pPr>
      <w:r w:rsidRPr="009006B7">
        <w:rPr>
          <w:rFonts w:ascii="Times New Roman" w:hAnsi="Times New Roman" w:cs="Times New Roman"/>
          <w:b w:val="0"/>
          <w:bCs w:val="0"/>
          <w:i w:val="0"/>
        </w:rPr>
        <w:t>3.1. Покупатель обязуется оплатить стоимость имущества, указанную в п. 2.2 настоящего договора, в течение 30 (тридцати) дней со дня заключения настоящего договора</w:t>
      </w:r>
      <w:r w:rsidRPr="009006B7">
        <w:rPr>
          <w:rFonts w:ascii="Times New Roman" w:hAnsi="Times New Roman" w:cs="Times New Roman"/>
          <w:bCs w:val="0"/>
          <w:i w:val="0"/>
        </w:rPr>
        <w:t>.</w:t>
      </w:r>
    </w:p>
    <w:p w:rsidR="009006B7" w:rsidRPr="009006B7" w:rsidRDefault="009006B7" w:rsidP="008703F0">
      <w:pPr>
        <w:pStyle w:val="2"/>
        <w:keepNext w:val="0"/>
        <w:widowControl w:val="0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9006B7">
        <w:rPr>
          <w:rFonts w:ascii="Times New Roman" w:hAnsi="Times New Roman" w:cs="Times New Roman"/>
          <w:b w:val="0"/>
          <w:bCs w:val="0"/>
          <w:i w:val="0"/>
        </w:rPr>
        <w:t xml:space="preserve">3.2. Все расчеты по настоящему договору производятся в безналичном порядке путем перечисления денежных средств на счет Продавца </w:t>
      </w:r>
    </w:p>
    <w:p w:rsidR="00BC4A89" w:rsidRDefault="006D5680" w:rsidP="00BC4A89">
      <w:pPr>
        <w:spacing w:line="240" w:lineRule="auto"/>
        <w:ind w:firstLine="567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УЭРИИФ Администрация района (А</w:t>
      </w:r>
      <w:r w:rsidR="008703F0">
        <w:rPr>
          <w:rFonts w:ascii="Times New Roman" w:hAnsi="Times New Roman" w:cs="Times New Roman"/>
          <w:sz w:val="28"/>
          <w:szCs w:val="28"/>
        </w:rPr>
        <w:t>дминистрация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03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л/счет 281030020</w:t>
      </w:r>
      <w:r w:rsidR="009006B7" w:rsidRPr="009006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ИНН 6369000957, КПП 6369901001,</w:t>
      </w:r>
      <w:r w:rsidR="009006B7" w:rsidRPr="00900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р/</w:t>
      </w:r>
      <w:r w:rsidR="009006B7" w:rsidRPr="009006B7">
        <w:rPr>
          <w:rFonts w:ascii="Times New Roman" w:hAnsi="Times New Roman" w:cs="Times New Roman"/>
          <w:sz w:val="28"/>
          <w:szCs w:val="28"/>
        </w:rPr>
        <w:t xml:space="preserve">счет № </w:t>
      </w:r>
      <w:r>
        <w:rPr>
          <w:rFonts w:ascii="Times New Roman" w:hAnsi="Times New Roman" w:cs="Times New Roman"/>
          <w:sz w:val="28"/>
          <w:szCs w:val="28"/>
        </w:rPr>
        <w:t>40302810736015000078</w:t>
      </w:r>
      <w:r w:rsidR="009006B7" w:rsidRPr="009006B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Отделении</w:t>
      </w:r>
      <w:r w:rsidR="009006B7" w:rsidRPr="00900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Самара г. Самара, БИК 043601001.</w:t>
      </w:r>
    </w:p>
    <w:p w:rsidR="009006B7" w:rsidRPr="00BC4A89" w:rsidRDefault="00BC4A89" w:rsidP="00BC4A8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9">
        <w:rPr>
          <w:rFonts w:ascii="Times New Roman" w:hAnsi="Times New Roman" w:cs="Times New Roman"/>
          <w:b/>
          <w:sz w:val="28"/>
          <w:szCs w:val="28"/>
        </w:rPr>
        <w:t>4. ПЕРЕХОД ПРАВА СОБСТВЕННОСТИ НА ИМУЩЕСТВО</w:t>
      </w:r>
    </w:p>
    <w:p w:rsidR="009006B7" w:rsidRPr="009006B7" w:rsidRDefault="009006B7" w:rsidP="008703F0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9006B7">
        <w:rPr>
          <w:rFonts w:ascii="Times New Roman" w:hAnsi="Times New Roman" w:cs="Times New Roman"/>
          <w:b w:val="0"/>
          <w:bCs w:val="0"/>
          <w:i w:val="0"/>
        </w:rPr>
        <w:t xml:space="preserve">4.1. Передача имущества и оформление права собственности на имущество осуществляются в соответствии с законодательством Российской Федерации и настоящим договором не позднее  20  </w:t>
      </w:r>
      <w:r w:rsidRPr="009006B7">
        <w:rPr>
          <w:rFonts w:ascii="Times New Roman" w:hAnsi="Times New Roman" w:cs="Times New Roman"/>
          <w:bCs w:val="0"/>
          <w:i w:val="0"/>
        </w:rPr>
        <w:t xml:space="preserve"> </w:t>
      </w:r>
      <w:r w:rsidRPr="009006B7">
        <w:rPr>
          <w:rFonts w:ascii="Times New Roman" w:hAnsi="Times New Roman" w:cs="Times New Roman"/>
          <w:b w:val="0"/>
          <w:bCs w:val="0"/>
          <w:i w:val="0"/>
        </w:rPr>
        <w:t>дней после дня полной оплаты имущества Покупателем.</w:t>
      </w:r>
    </w:p>
    <w:p w:rsidR="009006B7" w:rsidRPr="009006B7" w:rsidRDefault="009006B7" w:rsidP="008703F0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9006B7">
        <w:rPr>
          <w:rFonts w:ascii="Times New Roman" w:hAnsi="Times New Roman" w:cs="Times New Roman"/>
          <w:b w:val="0"/>
          <w:bCs w:val="0"/>
          <w:i w:val="0"/>
        </w:rPr>
        <w:t>4.2. Настоящий договор является заключённым с момента подписания его сторонами.</w:t>
      </w:r>
    </w:p>
    <w:p w:rsidR="009006B7" w:rsidRPr="009006B7" w:rsidRDefault="009006B7" w:rsidP="008703F0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9006B7">
        <w:rPr>
          <w:rFonts w:ascii="Times New Roman" w:hAnsi="Times New Roman" w:cs="Times New Roman"/>
          <w:b w:val="0"/>
          <w:bCs w:val="0"/>
          <w:i w:val="0"/>
        </w:rPr>
        <w:t xml:space="preserve">4.3. Право собственности переходит к Покупателю с момента полной оплаты и передачи объекта. </w:t>
      </w:r>
    </w:p>
    <w:p w:rsidR="00BC4A89" w:rsidRPr="00B521E1" w:rsidRDefault="009006B7" w:rsidP="00B52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t>4.4. Государственная регистрации объекта  осуществляется Покупателем  за свой счёт.</w:t>
      </w:r>
      <w:r w:rsidR="008703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9006B7">
        <w:rPr>
          <w:rFonts w:ascii="Times New Roman" w:hAnsi="Times New Roman" w:cs="Times New Roman"/>
          <w:sz w:val="28"/>
          <w:szCs w:val="28"/>
        </w:rPr>
        <w:t>4.5. В соответствии с п. 5 ст. 488 Гражданского Кодекса РФ Имущество н</w:t>
      </w:r>
      <w:r>
        <w:rPr>
          <w:rFonts w:ascii="Times New Roman" w:hAnsi="Times New Roman" w:cs="Times New Roman"/>
          <w:sz w:val="28"/>
          <w:szCs w:val="28"/>
        </w:rPr>
        <w:t>е считается в залоге у Продавца</w:t>
      </w:r>
    </w:p>
    <w:p w:rsidR="00943472" w:rsidRDefault="009006B7" w:rsidP="00B521E1">
      <w:pPr>
        <w:pStyle w:val="1"/>
        <w:keepNext w:val="0"/>
        <w:widowControl w:val="0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sz w:val="28"/>
          <w:szCs w:val="28"/>
        </w:rPr>
      </w:pPr>
      <w:r w:rsidRPr="009006B7">
        <w:rPr>
          <w:sz w:val="28"/>
          <w:szCs w:val="28"/>
        </w:rPr>
        <w:t>5. ПРАВА И ОБЯЗАННОСТИ СТОРОН</w:t>
      </w:r>
    </w:p>
    <w:p w:rsidR="00B521E1" w:rsidRPr="00B521E1" w:rsidRDefault="00B521E1" w:rsidP="00B521E1"/>
    <w:p w:rsidR="009006B7" w:rsidRPr="009006B7" w:rsidRDefault="009006B7" w:rsidP="00943472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Cs w:val="0"/>
          <w:i w:val="0"/>
        </w:rPr>
      </w:pPr>
      <w:r w:rsidRPr="009006B7">
        <w:rPr>
          <w:rFonts w:ascii="Times New Roman" w:hAnsi="Times New Roman" w:cs="Times New Roman"/>
          <w:bCs w:val="0"/>
          <w:i w:val="0"/>
        </w:rPr>
        <w:t>5.1. Продавец обязан:</w:t>
      </w:r>
    </w:p>
    <w:p w:rsidR="009006B7" w:rsidRPr="009006B7" w:rsidRDefault="009006B7" w:rsidP="00943472">
      <w:pPr>
        <w:pStyle w:val="3"/>
        <w:keepNext w:val="0"/>
        <w:widowControl w:val="0"/>
        <w:tabs>
          <w:tab w:val="num" w:pos="216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6B7">
        <w:rPr>
          <w:rFonts w:ascii="Times New Roman" w:hAnsi="Times New Roman" w:cs="Times New Roman"/>
          <w:b w:val="0"/>
          <w:sz w:val="28"/>
          <w:szCs w:val="28"/>
        </w:rPr>
        <w:t xml:space="preserve">5.1.1. Передать Покупателю в </w:t>
      </w:r>
      <w:r w:rsidR="00B84609">
        <w:rPr>
          <w:rFonts w:ascii="Times New Roman" w:hAnsi="Times New Roman" w:cs="Times New Roman"/>
          <w:b w:val="0"/>
          <w:sz w:val="28"/>
          <w:szCs w:val="28"/>
        </w:rPr>
        <w:t>собственность имущество, являюще</w:t>
      </w:r>
      <w:r w:rsidRPr="009006B7">
        <w:rPr>
          <w:rFonts w:ascii="Times New Roman" w:hAnsi="Times New Roman" w:cs="Times New Roman"/>
          <w:b w:val="0"/>
          <w:sz w:val="28"/>
          <w:szCs w:val="28"/>
        </w:rPr>
        <w:t>еся предметом настоящего договора и указанное в п. 1.1 настоящего договора.</w:t>
      </w:r>
    </w:p>
    <w:p w:rsidR="009006B7" w:rsidRPr="009006B7" w:rsidRDefault="009006B7" w:rsidP="00943472">
      <w:pPr>
        <w:pStyle w:val="2"/>
        <w:keepNext w:val="0"/>
        <w:widowControl w:val="0"/>
        <w:spacing w:before="0" w:after="0"/>
        <w:jc w:val="both"/>
        <w:rPr>
          <w:rFonts w:ascii="Times New Roman" w:hAnsi="Times New Roman" w:cs="Times New Roman"/>
          <w:bCs w:val="0"/>
          <w:i w:val="0"/>
        </w:rPr>
      </w:pPr>
      <w:r w:rsidRPr="009006B7">
        <w:rPr>
          <w:rFonts w:ascii="Times New Roman" w:hAnsi="Times New Roman" w:cs="Times New Roman"/>
          <w:bCs w:val="0"/>
          <w:i w:val="0"/>
        </w:rPr>
        <w:lastRenderedPageBreak/>
        <w:t>5.3. Покупатель обязан:</w:t>
      </w:r>
    </w:p>
    <w:p w:rsidR="009006B7" w:rsidRPr="009006B7" w:rsidRDefault="009006B7" w:rsidP="00943472">
      <w:pPr>
        <w:pStyle w:val="3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6B7">
        <w:rPr>
          <w:rFonts w:ascii="Times New Roman" w:hAnsi="Times New Roman" w:cs="Times New Roman"/>
          <w:b w:val="0"/>
          <w:sz w:val="28"/>
          <w:szCs w:val="28"/>
        </w:rPr>
        <w:t>5.</w:t>
      </w:r>
      <w:r w:rsidR="00B84609">
        <w:rPr>
          <w:rFonts w:ascii="Times New Roman" w:hAnsi="Times New Roman" w:cs="Times New Roman"/>
          <w:b w:val="0"/>
          <w:sz w:val="28"/>
          <w:szCs w:val="28"/>
        </w:rPr>
        <w:t>3.1. Оплатить имущество, являюще</w:t>
      </w:r>
      <w:r w:rsidRPr="009006B7">
        <w:rPr>
          <w:rFonts w:ascii="Times New Roman" w:hAnsi="Times New Roman" w:cs="Times New Roman"/>
          <w:b w:val="0"/>
          <w:sz w:val="28"/>
          <w:szCs w:val="28"/>
        </w:rPr>
        <w:t>еся предметом настоящего договора, в размере и сроки, указанные в настоящем договоре.</w:t>
      </w:r>
    </w:p>
    <w:p w:rsidR="009006B7" w:rsidRPr="009006B7" w:rsidRDefault="009006B7" w:rsidP="00943472">
      <w:pPr>
        <w:pStyle w:val="3"/>
        <w:keepNext w:val="0"/>
        <w:widowControl w:val="0"/>
        <w:tabs>
          <w:tab w:val="num" w:pos="216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6B7">
        <w:rPr>
          <w:rFonts w:ascii="Times New Roman" w:hAnsi="Times New Roman" w:cs="Times New Roman"/>
          <w:b w:val="0"/>
          <w:sz w:val="28"/>
          <w:szCs w:val="28"/>
        </w:rPr>
        <w:t>5.3.2. Принять имущество на условиях, предусмотренных настоящим договором.</w:t>
      </w:r>
    </w:p>
    <w:p w:rsidR="009006B7" w:rsidRPr="009006B7" w:rsidRDefault="009006B7" w:rsidP="009434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t>5.4. На дату подписания Сторонами настоящего договора Продавец настоящим заверяет Покупателя и гарантирует ему следующее:</w:t>
      </w:r>
    </w:p>
    <w:p w:rsidR="009006B7" w:rsidRPr="009006B7" w:rsidRDefault="009006B7" w:rsidP="008703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t xml:space="preserve">5.4.1. </w:t>
      </w:r>
      <w:r w:rsidRPr="008C341B">
        <w:rPr>
          <w:rFonts w:ascii="Times New Roman" w:hAnsi="Times New Roman" w:cs="Times New Roman"/>
          <w:sz w:val="28"/>
          <w:szCs w:val="28"/>
        </w:rPr>
        <w:t>Продавец является муниципальным образованием, надлежащим образом зарегистрированным и осуществляющим свою деятельность в соответствии с законодательством Российской Федерации, и обладает всеми полномочиями на заключение настоящего договора, а также на исполнение своих обязательств по настоящему договору.</w:t>
      </w:r>
    </w:p>
    <w:p w:rsidR="009006B7" w:rsidRPr="009006B7" w:rsidRDefault="009006B7" w:rsidP="008703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t>5.4.2. Заключение и исполнение Продавцом настоящего договора должным образом утверждено и одобрено всеми необходимыми органами управления Продавца.</w:t>
      </w:r>
    </w:p>
    <w:p w:rsidR="009006B7" w:rsidRPr="009006B7" w:rsidRDefault="009006B7" w:rsidP="008703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t>5.4.3. Имущество не находится под каким-либо арестом или запретом, и свободно от каких бы то ни было обременений.</w:t>
      </w:r>
    </w:p>
    <w:p w:rsidR="009006B7" w:rsidRPr="009006B7" w:rsidRDefault="009006B7" w:rsidP="008703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t xml:space="preserve">5.5. На дату подписания Сторонами настоящего договора Покупатель настоящим заверяет Продавца и гарантирует ему следующее:  </w:t>
      </w:r>
    </w:p>
    <w:p w:rsidR="009006B7" w:rsidRPr="009006B7" w:rsidRDefault="009006B7" w:rsidP="008703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t>5.5.1. Покупатель обладает всеми полномочиями на заключение настоящего договора, а также на исполнение своих обязательств по настоящему договору.</w:t>
      </w:r>
    </w:p>
    <w:p w:rsidR="009006B7" w:rsidRPr="009006B7" w:rsidRDefault="009006B7" w:rsidP="008703F0">
      <w:pPr>
        <w:pStyle w:val="3"/>
        <w:tabs>
          <w:tab w:val="num" w:pos="720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6B7">
        <w:rPr>
          <w:rFonts w:ascii="Times New Roman" w:hAnsi="Times New Roman" w:cs="Times New Roman"/>
          <w:b w:val="0"/>
          <w:sz w:val="28"/>
          <w:szCs w:val="28"/>
        </w:rPr>
        <w:t>5.5.2. Соответствующие органы управления Покупателя надлежащим образом утвердили и одобрили заключение и исполнение настоящего договора.</w:t>
      </w:r>
    </w:p>
    <w:p w:rsidR="009006B7" w:rsidRPr="009006B7" w:rsidRDefault="009006B7" w:rsidP="00943472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43472" w:rsidRDefault="009006B7" w:rsidP="0094347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43472" w:rsidRPr="00943472" w:rsidRDefault="00943472" w:rsidP="00943472"/>
    <w:p w:rsidR="009006B7" w:rsidRPr="009006B7" w:rsidRDefault="009006B7" w:rsidP="00870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t>6.1.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9006B7" w:rsidRPr="009006B7" w:rsidRDefault="009006B7" w:rsidP="00870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t>6.2. За нарушение сроков внесения денежных средств в счет оплаты имущества в порядке, предусмотренном пунктом 3.1 настоящего договора, Покупатель уплачивает Продавцу пеню в размере одной трехсотой действующей на день уплаты неустойки ставки  рефинансирования Центрального банка Российской Федерации от невнесенной суммы денежных средств за каждый день просрочки.</w:t>
      </w:r>
    </w:p>
    <w:p w:rsidR="009006B7" w:rsidRPr="009006B7" w:rsidRDefault="009006B7" w:rsidP="00870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napToGrid w:val="0"/>
          <w:sz w:val="28"/>
          <w:szCs w:val="28"/>
        </w:rPr>
        <w:t>6.3. Стороны освобождаются от ответственности за полное или частичное неисполнение своих обязательств по настоящему договору, если это неисполнение явилось следствием форс-мажорных обстоятельств.</w:t>
      </w:r>
    </w:p>
    <w:p w:rsidR="00AA69A5" w:rsidRPr="00AA69A5" w:rsidRDefault="009006B7" w:rsidP="00943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t>6.4. В случаях, предусмотренных в п. 6.3 настоящего договора, сроки выполнения Сторонами обязательств по настоящему договору отодвигаются соразмерно времени, в течение которого действуют такие обстоятельства и их последствия.</w:t>
      </w:r>
    </w:p>
    <w:p w:rsidR="00AA69A5" w:rsidRPr="009006B7" w:rsidRDefault="009006B7" w:rsidP="00AA69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6B7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9006B7" w:rsidRPr="009006B7" w:rsidRDefault="009006B7" w:rsidP="00870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t>7.1. Настоящий договор вступает в силу с момента его подписания Сторонами и прекращает свое действие:</w:t>
      </w:r>
    </w:p>
    <w:p w:rsidR="009006B7" w:rsidRPr="009006B7" w:rsidRDefault="009006B7" w:rsidP="00870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D5680">
        <w:rPr>
          <w:rFonts w:ascii="Times New Roman" w:hAnsi="Times New Roman" w:cs="Times New Roman"/>
          <w:sz w:val="28"/>
          <w:szCs w:val="28"/>
        </w:rPr>
        <w:t xml:space="preserve"> </w:t>
      </w:r>
      <w:r w:rsidRPr="009006B7">
        <w:rPr>
          <w:rFonts w:ascii="Times New Roman" w:hAnsi="Times New Roman" w:cs="Times New Roman"/>
          <w:sz w:val="28"/>
          <w:szCs w:val="28"/>
        </w:rPr>
        <w:t>при исполнении Сторонами своих обязательств по настоящему договору;</w:t>
      </w:r>
    </w:p>
    <w:p w:rsidR="009006B7" w:rsidRPr="009006B7" w:rsidRDefault="009006B7" w:rsidP="00870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t>- по иным основаниям, предусмотренным действующим законодательством Российской Федерации.</w:t>
      </w:r>
    </w:p>
    <w:p w:rsidR="009006B7" w:rsidRPr="009006B7" w:rsidRDefault="009006B7" w:rsidP="008703F0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006B7">
        <w:rPr>
          <w:rFonts w:ascii="Times New Roman" w:hAnsi="Times New Roman" w:cs="Times New Roman"/>
          <w:b w:val="0"/>
          <w:i w:val="0"/>
        </w:rPr>
        <w:t>7.2. Споры и разногласия, которые могут возникнуть при заключении, изменении, исполнении, расторжении настоящего договора, подлежат разрешению в судебном поря</w:t>
      </w:r>
      <w:r w:rsidR="00B84609">
        <w:rPr>
          <w:rFonts w:ascii="Times New Roman" w:hAnsi="Times New Roman" w:cs="Times New Roman"/>
          <w:b w:val="0"/>
          <w:i w:val="0"/>
        </w:rPr>
        <w:t>дке в Арбитражном суде Самарской</w:t>
      </w:r>
      <w:r w:rsidRPr="009006B7">
        <w:rPr>
          <w:rFonts w:ascii="Times New Roman" w:hAnsi="Times New Roman" w:cs="Times New Roman"/>
          <w:b w:val="0"/>
          <w:i w:val="0"/>
        </w:rPr>
        <w:t xml:space="preserve"> области.</w:t>
      </w:r>
    </w:p>
    <w:p w:rsidR="009006B7" w:rsidRPr="009006B7" w:rsidRDefault="009006B7" w:rsidP="00870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t>7.3. Настоящий договор составлен в 2 (двух) экземплярах, имеющих равную юридическую силу, по  одному  для Продавца, Покупателя.</w:t>
      </w:r>
      <w:r w:rsidRPr="009006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06B7" w:rsidRPr="009006B7" w:rsidRDefault="009006B7" w:rsidP="00870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B7">
        <w:rPr>
          <w:rFonts w:ascii="Times New Roman" w:hAnsi="Times New Roman" w:cs="Times New Roman"/>
          <w:sz w:val="28"/>
          <w:szCs w:val="28"/>
        </w:rPr>
        <w:t>7.4. 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9006B7" w:rsidRPr="00943472" w:rsidRDefault="009006B7" w:rsidP="00943472">
      <w:pPr>
        <w:pStyle w:val="2"/>
        <w:tabs>
          <w:tab w:val="num" w:pos="576"/>
        </w:tabs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9006B7">
        <w:rPr>
          <w:rFonts w:ascii="Times New Roman" w:hAnsi="Times New Roman" w:cs="Times New Roman"/>
          <w:b w:val="0"/>
          <w:i w:val="0"/>
        </w:rPr>
        <w:t>7.5. Все изменения и дополнения к настоящему договору имеют силу только после подписания обеими Сторонами.</w:t>
      </w:r>
    </w:p>
    <w:p w:rsidR="006D5680" w:rsidRDefault="006D5680" w:rsidP="008703F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6B7" w:rsidRDefault="006D5680" w:rsidP="008703F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006B7" w:rsidRPr="009006B7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ПОДПИСИ </w:t>
      </w:r>
      <w:r w:rsidR="009006B7" w:rsidRPr="009006B7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9006B7" w:rsidRPr="009006B7" w:rsidRDefault="009006B7" w:rsidP="00B754E7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9006B7" w:rsidRDefault="006D5680" w:rsidP="008703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006B7" w:rsidRPr="009006B7">
        <w:rPr>
          <w:rFonts w:ascii="Times New Roman" w:hAnsi="Times New Roman" w:cs="Times New Roman"/>
          <w:b/>
          <w:sz w:val="28"/>
          <w:szCs w:val="28"/>
        </w:rPr>
        <w:t>Продавец: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9006B7" w:rsidRPr="009006B7">
        <w:rPr>
          <w:rFonts w:ascii="Times New Roman" w:hAnsi="Times New Roman" w:cs="Times New Roman"/>
          <w:b/>
          <w:sz w:val="28"/>
          <w:szCs w:val="28"/>
        </w:rPr>
        <w:t>Покупатель: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B3D99" w:rsidRPr="006B3D99" w:rsidTr="005A6A4D">
        <w:trPr>
          <w:trHeight w:val="6060"/>
        </w:trPr>
        <w:tc>
          <w:tcPr>
            <w:tcW w:w="5210" w:type="dxa"/>
          </w:tcPr>
          <w:p w:rsidR="006B3D99" w:rsidRPr="006B3D99" w:rsidRDefault="006B3D99" w:rsidP="005A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 Исаклы</w:t>
            </w:r>
          </w:p>
          <w:p w:rsidR="006B3D99" w:rsidRPr="006B3D99" w:rsidRDefault="006B3D99" w:rsidP="005A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Исаклинский </w:t>
            </w:r>
          </w:p>
          <w:p w:rsidR="006B3D99" w:rsidRPr="006B3D99" w:rsidRDefault="006B3D99" w:rsidP="005A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6B3D99" w:rsidRPr="006B3D99" w:rsidRDefault="006B3D99" w:rsidP="005A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99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адрес:</w:t>
            </w:r>
          </w:p>
          <w:p w:rsidR="006B3D99" w:rsidRDefault="006B3D99" w:rsidP="005A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446570, Самарская область, Исаклинский район, с. Исаклы, ул. Ленинская, д. 84/4           </w:t>
            </w:r>
          </w:p>
          <w:p w:rsidR="006B3D99" w:rsidRPr="006B3D99" w:rsidRDefault="006B3D99" w:rsidP="005A6A4D">
            <w:pPr>
              <w:pStyle w:val="Noeeu1"/>
              <w:widowControl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D99">
              <w:rPr>
                <w:rFonts w:ascii="Times New Roman" w:hAnsi="Times New Roman"/>
                <w:color w:val="000000"/>
                <w:sz w:val="28"/>
                <w:szCs w:val="28"/>
              </w:rPr>
              <w:t>ИНН/КПП 6369010225/636901001</w:t>
            </w:r>
          </w:p>
          <w:p w:rsidR="006B3D99" w:rsidRPr="006B3D99" w:rsidRDefault="006B3D99" w:rsidP="005A6A4D">
            <w:pPr>
              <w:pStyle w:val="Noeeu1"/>
              <w:widowControl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D99">
              <w:rPr>
                <w:rFonts w:ascii="Times New Roman" w:hAnsi="Times New Roman"/>
                <w:color w:val="000000"/>
                <w:sz w:val="28"/>
                <w:szCs w:val="28"/>
              </w:rPr>
              <w:t>ОГРН 1056369007606</w:t>
            </w:r>
          </w:p>
          <w:p w:rsidR="006B3D99" w:rsidRPr="006B3D99" w:rsidRDefault="006B3D99" w:rsidP="005A6A4D">
            <w:pPr>
              <w:pStyle w:val="Noeeu1"/>
              <w:widowControl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D99">
              <w:rPr>
                <w:rFonts w:ascii="Times New Roman" w:hAnsi="Times New Roman"/>
                <w:color w:val="000000"/>
                <w:sz w:val="28"/>
                <w:szCs w:val="28"/>
              </w:rPr>
              <w:t>УФК по Самарской области (Администрация сельского поселения Исаклы)</w:t>
            </w:r>
          </w:p>
          <w:p w:rsidR="006B3D99" w:rsidRPr="006B3D99" w:rsidRDefault="006B3D99" w:rsidP="005A6A4D">
            <w:pPr>
              <w:pStyle w:val="Noeeu1"/>
              <w:widowControl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D99">
              <w:rPr>
                <w:rFonts w:ascii="Times New Roman" w:hAnsi="Times New Roman"/>
                <w:color w:val="000000"/>
                <w:sz w:val="28"/>
                <w:szCs w:val="28"/>
              </w:rPr>
              <w:t>№ лицевого счета 04423007040</w:t>
            </w:r>
          </w:p>
          <w:p w:rsidR="006B3D99" w:rsidRPr="006B3D99" w:rsidRDefault="006B3D99" w:rsidP="005A6A4D">
            <w:pPr>
              <w:pStyle w:val="Noeeu1"/>
              <w:widowControl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D99">
              <w:rPr>
                <w:rFonts w:ascii="Times New Roman" w:hAnsi="Times New Roman"/>
                <w:color w:val="000000"/>
                <w:sz w:val="28"/>
                <w:szCs w:val="28"/>
              </w:rPr>
              <w:t>р/с 40101810200000010001</w:t>
            </w:r>
          </w:p>
          <w:p w:rsidR="006B3D99" w:rsidRDefault="006B3D99" w:rsidP="005A6A4D">
            <w:pPr>
              <w:pStyle w:val="Noeeu1"/>
              <w:widowControl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D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Отделение Самара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3D99">
              <w:rPr>
                <w:rFonts w:ascii="Times New Roman" w:hAnsi="Times New Roman"/>
                <w:color w:val="000000"/>
                <w:sz w:val="28"/>
                <w:szCs w:val="28"/>
              </w:rPr>
              <w:t>г. Самара</w:t>
            </w:r>
          </w:p>
          <w:p w:rsidR="006B3D99" w:rsidRDefault="006B3D99" w:rsidP="005A6A4D">
            <w:pPr>
              <w:pStyle w:val="Noeeu1"/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БИК  </w:t>
            </w:r>
            <w:r w:rsidRPr="006B3D99">
              <w:rPr>
                <w:rFonts w:ascii="Times New Roman" w:hAnsi="Times New Roman"/>
                <w:color w:val="000000"/>
                <w:sz w:val="28"/>
                <w:szCs w:val="28"/>
              </w:rPr>
              <w:t>043601001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  <w:r w:rsidRPr="006B3D99">
              <w:rPr>
                <w:rFonts w:ascii="Times New Roman" w:hAnsi="Times New Roman"/>
                <w:color w:val="000000"/>
                <w:sz w:val="28"/>
                <w:szCs w:val="28"/>
              </w:rPr>
              <w:t>КБК 281 1 11 05013 10 0000 120</w:t>
            </w:r>
          </w:p>
          <w:p w:rsidR="006B3D99" w:rsidRPr="006B3D99" w:rsidRDefault="006B3D99" w:rsidP="005A6A4D">
            <w:pPr>
              <w:ind w:left="-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3D99">
              <w:rPr>
                <w:rFonts w:ascii="Times New Roman" w:hAnsi="Times New Roman"/>
                <w:color w:val="000000"/>
                <w:sz w:val="28"/>
                <w:szCs w:val="28"/>
              </w:rPr>
              <w:t>ОКТМО 36616408</w:t>
            </w:r>
          </w:p>
          <w:p w:rsidR="006B3D99" w:rsidRPr="006B3D99" w:rsidRDefault="006B3D99" w:rsidP="005A6A4D">
            <w:pPr>
              <w:pStyle w:val="Noeeu1"/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3D99">
              <w:rPr>
                <w:rFonts w:ascii="Times New Roman" w:hAnsi="Times New Roman"/>
                <w:color w:val="000000"/>
                <w:sz w:val="28"/>
                <w:szCs w:val="28"/>
              </w:rPr>
              <w:t>ОКПО 79165537 ОКВЭД 75.11.3</w:t>
            </w:r>
          </w:p>
          <w:p w:rsidR="006B3D99" w:rsidRPr="006B3D99" w:rsidRDefault="006B3D99" w:rsidP="005A6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43472" w:rsidRPr="005A6A4D" w:rsidRDefault="00943472" w:rsidP="005A6A4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2CC" w:rsidRPr="00943472" w:rsidRDefault="009432CC" w:rsidP="005A6A4D">
      <w:pPr>
        <w:rPr>
          <w:rFonts w:ascii="Times New Roman" w:hAnsi="Times New Roman" w:cs="Times New Roman"/>
          <w:sz w:val="28"/>
          <w:szCs w:val="28"/>
        </w:rPr>
      </w:pPr>
    </w:p>
    <w:sectPr w:rsidR="009432CC" w:rsidRPr="00943472" w:rsidSect="009006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486" w:rsidRDefault="00BD3486" w:rsidP="006D5680">
      <w:pPr>
        <w:spacing w:after="0" w:line="240" w:lineRule="auto"/>
      </w:pPr>
      <w:r>
        <w:separator/>
      </w:r>
    </w:p>
  </w:endnote>
  <w:endnote w:type="continuationSeparator" w:id="1">
    <w:p w:rsidR="00BD3486" w:rsidRDefault="00BD3486" w:rsidP="006D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486" w:rsidRDefault="00BD3486" w:rsidP="006D5680">
      <w:pPr>
        <w:spacing w:after="0" w:line="240" w:lineRule="auto"/>
      </w:pPr>
      <w:r>
        <w:separator/>
      </w:r>
    </w:p>
  </w:footnote>
  <w:footnote w:type="continuationSeparator" w:id="1">
    <w:p w:rsidR="00BD3486" w:rsidRDefault="00BD3486" w:rsidP="006D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7180"/>
    <w:rsid w:val="0009492F"/>
    <w:rsid w:val="00136E17"/>
    <w:rsid w:val="001E3EC7"/>
    <w:rsid w:val="002D70CA"/>
    <w:rsid w:val="0040042E"/>
    <w:rsid w:val="005A6A4D"/>
    <w:rsid w:val="005D5F01"/>
    <w:rsid w:val="0063648C"/>
    <w:rsid w:val="006B3D99"/>
    <w:rsid w:val="006D5680"/>
    <w:rsid w:val="007123E7"/>
    <w:rsid w:val="00813388"/>
    <w:rsid w:val="008703F0"/>
    <w:rsid w:val="008C341B"/>
    <w:rsid w:val="009006B7"/>
    <w:rsid w:val="009432CC"/>
    <w:rsid w:val="00943472"/>
    <w:rsid w:val="009865C0"/>
    <w:rsid w:val="00AA69A5"/>
    <w:rsid w:val="00B067EC"/>
    <w:rsid w:val="00B521E1"/>
    <w:rsid w:val="00B754E7"/>
    <w:rsid w:val="00B84609"/>
    <w:rsid w:val="00B877B1"/>
    <w:rsid w:val="00BC4A89"/>
    <w:rsid w:val="00BD3486"/>
    <w:rsid w:val="00C85FCD"/>
    <w:rsid w:val="00D91995"/>
    <w:rsid w:val="00DD77DB"/>
    <w:rsid w:val="00DF5AA6"/>
    <w:rsid w:val="00E51509"/>
    <w:rsid w:val="00FE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5"/>
  </w:style>
  <w:style w:type="paragraph" w:styleId="1">
    <w:name w:val="heading 1"/>
    <w:aliases w:val="Document Header1,H1"/>
    <w:basedOn w:val="a"/>
    <w:next w:val="a"/>
    <w:link w:val="10"/>
    <w:qFormat/>
    <w:rsid w:val="009006B7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9006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06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9006B7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9006B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006B7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9006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006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006B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D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680"/>
  </w:style>
  <w:style w:type="paragraph" w:styleId="a7">
    <w:name w:val="footer"/>
    <w:basedOn w:val="a"/>
    <w:link w:val="a8"/>
    <w:uiPriority w:val="99"/>
    <w:semiHidden/>
    <w:unhideWhenUsed/>
    <w:rsid w:val="006D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680"/>
  </w:style>
  <w:style w:type="paragraph" w:customStyle="1" w:styleId="Noeeu1">
    <w:name w:val="Noeeu1"/>
    <w:basedOn w:val="a"/>
    <w:uiPriority w:val="99"/>
    <w:rsid w:val="006B3D99"/>
    <w:pPr>
      <w:autoSpaceDE w:val="0"/>
      <w:autoSpaceDN w:val="0"/>
      <w:spacing w:after="0" w:line="240" w:lineRule="auto"/>
      <w:ind w:firstLine="709"/>
      <w:jc w:val="both"/>
    </w:pPr>
    <w:rPr>
      <w:rFonts w:ascii="Peterburg" w:eastAsia="Times New Roman" w:hAnsi="Peterburg" w:cs="Times New Roman"/>
      <w:sz w:val="24"/>
      <w:szCs w:val="24"/>
    </w:rPr>
  </w:style>
  <w:style w:type="table" w:styleId="a9">
    <w:name w:val="Table Grid"/>
    <w:basedOn w:val="a1"/>
    <w:uiPriority w:val="59"/>
    <w:rsid w:val="006B3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BD0E-E2C1-4BD8-9BA2-3FCF7CDC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26</cp:revision>
  <cp:lastPrinted>2016-09-26T10:36:00Z</cp:lastPrinted>
  <dcterms:created xsi:type="dcterms:W3CDTF">2016-09-26T05:34:00Z</dcterms:created>
  <dcterms:modified xsi:type="dcterms:W3CDTF">2016-09-26T11:01:00Z</dcterms:modified>
</cp:coreProperties>
</file>