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EBA63" w14:textId="77777777" w:rsidR="006E506B" w:rsidRPr="00933065" w:rsidRDefault="006E506B" w:rsidP="006E506B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>РОССИЙСКАЯ ФЕДЕРАЦИЯ</w:t>
      </w:r>
      <w:r w:rsidRPr="00933065">
        <w:rPr>
          <w:b/>
          <w:bCs/>
          <w:sz w:val="28"/>
          <w:szCs w:val="28"/>
        </w:rPr>
        <w:br/>
        <w:t>САМАРСКАЯ ОБЛАСТЬ</w:t>
      </w:r>
    </w:p>
    <w:p w14:paraId="29912AE1" w14:textId="77777777" w:rsidR="006E506B" w:rsidRPr="00933065" w:rsidRDefault="006E506B" w:rsidP="006E506B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МУНИЦИПАЛЬНЫЙ РАЙОН </w:t>
      </w: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"Название_района"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Исаклинский</w:t>
      </w:r>
      <w:r w:rsidRPr="00933065">
        <w:rPr>
          <w:b/>
          <w:caps/>
          <w:sz w:val="28"/>
          <w:szCs w:val="28"/>
        </w:rPr>
        <w:fldChar w:fldCharType="end"/>
      </w:r>
    </w:p>
    <w:p w14:paraId="4126B515" w14:textId="77777777" w:rsidR="006E506B" w:rsidRPr="00933065" w:rsidRDefault="006E506B" w:rsidP="006E506B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04FDBB14" w14:textId="77777777" w:rsidR="006E506B" w:rsidRPr="00933065" w:rsidRDefault="006E506B" w:rsidP="006E506B">
      <w:pPr>
        <w:jc w:val="center"/>
        <w:rPr>
          <w:b/>
          <w:caps/>
          <w:sz w:val="28"/>
          <w:szCs w:val="28"/>
        </w:rPr>
      </w:pP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"Название_поселения"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Исаклы</w:t>
      </w:r>
      <w:r w:rsidRPr="00933065">
        <w:rPr>
          <w:b/>
          <w:caps/>
          <w:sz w:val="28"/>
          <w:szCs w:val="28"/>
        </w:rPr>
        <w:fldChar w:fldCharType="end"/>
      </w:r>
    </w:p>
    <w:p w14:paraId="14FE9694" w14:textId="77777777" w:rsidR="006E506B" w:rsidRPr="00933065" w:rsidRDefault="006E506B" w:rsidP="006E506B">
      <w:pPr>
        <w:jc w:val="center"/>
        <w:rPr>
          <w:sz w:val="28"/>
          <w:szCs w:val="28"/>
        </w:rPr>
      </w:pPr>
    </w:p>
    <w:p w14:paraId="05E37AF8" w14:textId="77777777" w:rsidR="006E506B" w:rsidRPr="00933065" w:rsidRDefault="006E506B" w:rsidP="006E506B">
      <w:pPr>
        <w:jc w:val="center"/>
        <w:outlineLvl w:val="0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ПОСТАНОВЛЕНИЕ</w:t>
      </w:r>
    </w:p>
    <w:p w14:paraId="02F12F59" w14:textId="54815E18" w:rsidR="006E506B" w:rsidRPr="00C771B9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</w:t>
      </w:r>
      <w:r w:rsidR="00EA074C">
        <w:rPr>
          <w:b/>
          <w:sz w:val="28"/>
          <w:szCs w:val="28"/>
        </w:rPr>
        <w:t>1 января</w:t>
      </w:r>
      <w:r w:rsidRPr="00933065">
        <w:rPr>
          <w:b/>
          <w:sz w:val="28"/>
          <w:szCs w:val="28"/>
        </w:rPr>
        <w:t xml:space="preserve"> 202</w:t>
      </w:r>
      <w:r w:rsidR="00EA074C">
        <w:rPr>
          <w:b/>
          <w:sz w:val="28"/>
          <w:szCs w:val="28"/>
        </w:rPr>
        <w:t>2</w:t>
      </w:r>
      <w:r w:rsidRPr="00933065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1</w:t>
      </w:r>
      <w:r w:rsidR="009173B9" w:rsidRPr="00C771B9">
        <w:rPr>
          <w:b/>
          <w:sz w:val="28"/>
          <w:szCs w:val="28"/>
        </w:rPr>
        <w:t>2</w:t>
      </w:r>
    </w:p>
    <w:p w14:paraId="79B22618" w14:textId="77777777" w:rsidR="006E506B" w:rsidRPr="00933065" w:rsidRDefault="006E506B" w:rsidP="006E506B">
      <w:pPr>
        <w:tabs>
          <w:tab w:val="left" w:pos="709"/>
        </w:tabs>
        <w:rPr>
          <w:sz w:val="28"/>
          <w:szCs w:val="28"/>
        </w:rPr>
      </w:pPr>
    </w:p>
    <w:p w14:paraId="426C72D6" w14:textId="59D55790" w:rsidR="006E506B" w:rsidRPr="00933065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 внесении изменений в адрес </w:t>
      </w:r>
      <w:r>
        <w:rPr>
          <w:b/>
          <w:sz w:val="28"/>
          <w:szCs w:val="28"/>
        </w:rPr>
        <w:t>объекта адресации</w:t>
      </w:r>
      <w:r w:rsidRPr="00933065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 xml:space="preserve">ого </w:t>
      </w:r>
      <w:r w:rsidRPr="00933065">
        <w:rPr>
          <w:b/>
          <w:sz w:val="28"/>
          <w:szCs w:val="28"/>
        </w:rPr>
        <w:t>на территории сельского поселения Исаклы муниципального района Исаклинский Самарской области</w:t>
      </w:r>
    </w:p>
    <w:p w14:paraId="557E5FEC" w14:textId="77777777" w:rsidR="006E506B" w:rsidRPr="00933065" w:rsidRDefault="006E506B" w:rsidP="006E506B">
      <w:pPr>
        <w:ind w:right="-2"/>
        <w:jc w:val="center"/>
        <w:rPr>
          <w:b/>
          <w:sz w:val="28"/>
          <w:szCs w:val="28"/>
        </w:rPr>
      </w:pPr>
    </w:p>
    <w:p w14:paraId="6C32B4F4" w14:textId="77777777" w:rsidR="006E506B" w:rsidRPr="00933065" w:rsidRDefault="006E506B" w:rsidP="006E506B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33065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933065">
        <w:rPr>
          <w:bCs/>
          <w:sz w:val="28"/>
          <w:szCs w:val="28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933065">
        <w:rPr>
          <w:sz w:val="28"/>
          <w:szCs w:val="28"/>
        </w:rPr>
        <w:t xml:space="preserve">» утвержденного Постановлением Главы сельского поселения Исаклы от 11.06.2015 года №71-а, </w:t>
      </w:r>
    </w:p>
    <w:p w14:paraId="7054D4C5" w14:textId="77777777" w:rsidR="006E506B" w:rsidRPr="00933065" w:rsidRDefault="006E506B" w:rsidP="006E506B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</w:t>
      </w:r>
    </w:p>
    <w:p w14:paraId="01738B92" w14:textId="77777777" w:rsidR="006E506B" w:rsidRPr="00933065" w:rsidRDefault="006E506B" w:rsidP="009346A2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ab/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177"/>
        <w:gridCol w:w="9747"/>
      </w:tblGrid>
      <w:tr w:rsidR="006E506B" w:rsidRPr="00933065" w14:paraId="034E58CE" w14:textId="77777777" w:rsidTr="00E26874">
        <w:tc>
          <w:tcPr>
            <w:tcW w:w="9924" w:type="dxa"/>
            <w:gridSpan w:val="2"/>
            <w:shd w:val="clear" w:color="auto" w:fill="auto"/>
          </w:tcPr>
          <w:tbl>
            <w:tblPr>
              <w:tblW w:w="9849" w:type="dxa"/>
              <w:tblLayout w:type="fixed"/>
              <w:tblLook w:val="0000" w:firstRow="0" w:lastRow="0" w:firstColumn="0" w:lastColumn="0" w:noHBand="0" w:noVBand="0"/>
            </w:tblPr>
            <w:tblGrid>
              <w:gridCol w:w="9849"/>
            </w:tblGrid>
            <w:tr w:rsidR="006E506B" w:rsidRPr="00933065" w14:paraId="3FD9F6CC" w14:textId="77777777" w:rsidTr="00E26874">
              <w:trPr>
                <w:trHeight w:val="717"/>
              </w:trPr>
              <w:tc>
                <w:tcPr>
                  <w:tcW w:w="9849" w:type="dxa"/>
                  <w:shd w:val="clear" w:color="auto" w:fill="auto"/>
                </w:tcPr>
                <w:p w14:paraId="48BE1936" w14:textId="0B95E89E" w:rsidR="006E506B" w:rsidRPr="00933065" w:rsidRDefault="006E506B" w:rsidP="009346A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Объекту адресации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имеющему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местоположение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  <w:r w:rsidR="00E750A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Российская Федерация,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Самарская область,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муниципальный район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Исаклинский, сельское поселение Исаклы,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село Исаклы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, улица </w:t>
                  </w:r>
                  <w:r w:rsidR="009173B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Ленинская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,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B41E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внести следующие изменения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: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27DDCEAC" w14:textId="77777777" w:rsidR="006E506B" w:rsidRPr="00933065" w:rsidRDefault="006E506B" w:rsidP="009346A2">
            <w:pPr>
              <w:pStyle w:val="ConsPlusNonformat"/>
              <w:jc w:val="both"/>
              <w:rPr>
                <w:sz w:val="28"/>
                <w:szCs w:val="28"/>
              </w:rPr>
            </w:pPr>
          </w:p>
        </w:tc>
      </w:tr>
      <w:tr w:rsidR="006E506B" w:rsidRPr="00933065" w14:paraId="5C5C7724" w14:textId="77777777" w:rsidTr="00E26874">
        <w:trPr>
          <w:gridBefore w:val="1"/>
          <w:wBefore w:w="177" w:type="dxa"/>
        </w:trPr>
        <w:tc>
          <w:tcPr>
            <w:tcW w:w="9747" w:type="dxa"/>
            <w:shd w:val="clear" w:color="auto" w:fill="auto"/>
          </w:tcPr>
          <w:p w14:paraId="5B20D94E" w14:textId="77777777" w:rsidR="009346A2" w:rsidRDefault="006E506B" w:rsidP="009346A2">
            <w:pPr>
              <w:jc w:val="both"/>
              <w:rPr>
                <w:sz w:val="28"/>
                <w:szCs w:val="28"/>
              </w:rPr>
            </w:pPr>
            <w:r w:rsidRPr="00C771B9">
              <w:rPr>
                <w:sz w:val="28"/>
                <w:szCs w:val="28"/>
              </w:rPr>
              <w:t xml:space="preserve">        </w:t>
            </w:r>
          </w:p>
          <w:p w14:paraId="0A1C0A56" w14:textId="018E8804" w:rsidR="006E506B" w:rsidRDefault="009346A2" w:rsidP="009346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6E506B" w:rsidRPr="00C771B9">
              <w:rPr>
                <w:sz w:val="28"/>
                <w:szCs w:val="28"/>
              </w:rPr>
              <w:t>-</w:t>
            </w:r>
            <w:r w:rsidR="003B1158" w:rsidRPr="00C771B9">
              <w:rPr>
                <w:sz w:val="28"/>
                <w:szCs w:val="28"/>
              </w:rPr>
              <w:t xml:space="preserve"> Российская Федерация, </w:t>
            </w:r>
            <w:r w:rsidR="006E506B" w:rsidRPr="00C771B9">
              <w:rPr>
                <w:rFonts w:eastAsia="Calibri"/>
                <w:sz w:val="28"/>
                <w:szCs w:val="28"/>
              </w:rPr>
              <w:t xml:space="preserve">Самарская область, муниципальный район Исаклинский, сельское поселение Исаклы, село Исаклы, улица </w:t>
            </w:r>
            <w:r w:rsidR="004164D8" w:rsidRPr="00C771B9">
              <w:rPr>
                <w:rFonts w:eastAsia="Calibri"/>
                <w:sz w:val="28"/>
                <w:szCs w:val="28"/>
              </w:rPr>
              <w:t>Ленинская</w:t>
            </w:r>
            <w:r w:rsidR="006E506B" w:rsidRPr="00C771B9">
              <w:rPr>
                <w:rFonts w:eastAsia="Calibri"/>
                <w:sz w:val="28"/>
                <w:szCs w:val="28"/>
              </w:rPr>
              <w:t>,</w:t>
            </w:r>
            <w:r w:rsidR="006E506B" w:rsidRPr="00C771B9">
              <w:rPr>
                <w:sz w:val="28"/>
                <w:szCs w:val="28"/>
              </w:rPr>
              <w:t xml:space="preserve"> </w:t>
            </w:r>
            <w:r w:rsidR="004164D8" w:rsidRPr="00C771B9">
              <w:rPr>
                <w:sz w:val="28"/>
                <w:szCs w:val="28"/>
              </w:rPr>
              <w:t>земельный участок 1м, кадастровый номер 63:19:0305013:11</w:t>
            </w:r>
            <w:r>
              <w:rPr>
                <w:sz w:val="28"/>
                <w:szCs w:val="28"/>
              </w:rPr>
              <w:t>;</w:t>
            </w:r>
          </w:p>
          <w:p w14:paraId="70C54E5F" w14:textId="4A13845D" w:rsidR="006E506B" w:rsidRPr="00C771B9" w:rsidRDefault="00C771B9" w:rsidP="009346A2">
            <w:pPr>
              <w:jc w:val="both"/>
              <w:rPr>
                <w:sz w:val="28"/>
                <w:szCs w:val="28"/>
              </w:rPr>
            </w:pPr>
            <w:r w:rsidRPr="00C771B9">
              <w:rPr>
                <w:sz w:val="28"/>
                <w:szCs w:val="28"/>
              </w:rPr>
              <w:t xml:space="preserve">       </w:t>
            </w:r>
            <w:r w:rsidR="009346A2">
              <w:rPr>
                <w:sz w:val="28"/>
                <w:szCs w:val="28"/>
              </w:rPr>
              <w:t xml:space="preserve"> </w:t>
            </w:r>
            <w:r w:rsidRPr="00C771B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="009346A2">
              <w:rPr>
                <w:sz w:val="28"/>
                <w:szCs w:val="28"/>
              </w:rPr>
              <w:t>прежнее</w:t>
            </w:r>
            <w:r w:rsidRPr="00C771B9">
              <w:rPr>
                <w:sz w:val="28"/>
                <w:szCs w:val="28"/>
              </w:rPr>
              <w:t xml:space="preserve"> местоположение</w:t>
            </w:r>
            <w:r w:rsidR="009346A2">
              <w:rPr>
                <w:sz w:val="28"/>
                <w:szCs w:val="28"/>
              </w:rPr>
              <w:t xml:space="preserve"> объекта адресации</w:t>
            </w:r>
            <w:r w:rsidRPr="00C771B9">
              <w:rPr>
                <w:sz w:val="28"/>
                <w:szCs w:val="28"/>
              </w:rPr>
              <w:t>: Российская Федерация, Самарская область, муниципальный район Исаклинский, сельское поселение Исаклы, село Исаклы, улица Ленинская, земельный участок 0305013/11, кадастровы</w:t>
            </w:r>
            <w:r w:rsidR="0006285A">
              <w:rPr>
                <w:sz w:val="28"/>
                <w:szCs w:val="28"/>
              </w:rPr>
              <w:t>й</w:t>
            </w:r>
            <w:r w:rsidRPr="00C771B9">
              <w:rPr>
                <w:sz w:val="28"/>
                <w:szCs w:val="28"/>
              </w:rPr>
              <w:t xml:space="preserve"> номер</w:t>
            </w:r>
            <w:bookmarkStart w:id="0" w:name="_GoBack"/>
            <w:bookmarkEnd w:id="0"/>
            <w:r w:rsidRPr="00C771B9">
              <w:rPr>
                <w:sz w:val="28"/>
                <w:szCs w:val="28"/>
              </w:rPr>
              <w:t xml:space="preserve"> 63:19:0305013:11</w:t>
            </w:r>
            <w:r w:rsidR="009346A2">
              <w:rPr>
                <w:sz w:val="28"/>
                <w:szCs w:val="28"/>
              </w:rPr>
              <w:t>.</w:t>
            </w:r>
          </w:p>
        </w:tc>
      </w:tr>
      <w:tr w:rsidR="00C771B9" w:rsidRPr="00933065" w14:paraId="4623726E" w14:textId="77777777" w:rsidTr="009346A2">
        <w:trPr>
          <w:gridBefore w:val="1"/>
          <w:wBefore w:w="177" w:type="dxa"/>
          <w:trHeight w:val="98"/>
        </w:trPr>
        <w:tc>
          <w:tcPr>
            <w:tcW w:w="9747" w:type="dxa"/>
            <w:shd w:val="clear" w:color="auto" w:fill="auto"/>
          </w:tcPr>
          <w:p w14:paraId="3F4145E7" w14:textId="77777777" w:rsidR="00C771B9" w:rsidRPr="00933065" w:rsidRDefault="00C771B9" w:rsidP="009346A2">
            <w:pPr>
              <w:jc w:val="both"/>
              <w:rPr>
                <w:sz w:val="28"/>
                <w:szCs w:val="28"/>
              </w:rPr>
            </w:pPr>
          </w:p>
        </w:tc>
      </w:tr>
    </w:tbl>
    <w:p w14:paraId="625377D1" w14:textId="77777777" w:rsidR="006E506B" w:rsidRPr="00933065" w:rsidRDefault="006E506B" w:rsidP="009346A2">
      <w:pPr>
        <w:ind w:firstLine="567"/>
        <w:jc w:val="both"/>
        <w:rPr>
          <w:sz w:val="28"/>
          <w:szCs w:val="28"/>
        </w:rPr>
      </w:pPr>
      <w:r w:rsidRPr="00933065">
        <w:rPr>
          <w:color w:val="000000"/>
          <w:sz w:val="28"/>
          <w:szCs w:val="28"/>
        </w:rPr>
        <w:t xml:space="preserve">2. </w:t>
      </w:r>
      <w:r w:rsidRPr="00933065">
        <w:rPr>
          <w:sz w:val="28"/>
          <w:szCs w:val="28"/>
        </w:rPr>
        <w:t xml:space="preserve">Настоящее постановление вступает в силу с момента его официального </w:t>
      </w:r>
      <w:r>
        <w:rPr>
          <w:sz w:val="28"/>
          <w:szCs w:val="28"/>
        </w:rPr>
        <w:t>опубликования</w:t>
      </w:r>
      <w:r w:rsidRPr="00933065">
        <w:rPr>
          <w:sz w:val="28"/>
          <w:szCs w:val="28"/>
        </w:rPr>
        <w:t xml:space="preserve">. </w:t>
      </w:r>
    </w:p>
    <w:p w14:paraId="372881AA" w14:textId="77777777" w:rsidR="006E506B" w:rsidRPr="00933065" w:rsidRDefault="006E506B" w:rsidP="009346A2">
      <w:pPr>
        <w:tabs>
          <w:tab w:val="left" w:pos="900"/>
        </w:tabs>
        <w:spacing w:line="360" w:lineRule="auto"/>
        <w:ind w:firstLine="567"/>
        <w:jc w:val="both"/>
        <w:rPr>
          <w:sz w:val="28"/>
          <w:szCs w:val="28"/>
        </w:rPr>
      </w:pPr>
      <w:r w:rsidRPr="00933065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28033073" w14:textId="77777777" w:rsidR="006E506B" w:rsidRPr="00933065" w:rsidRDefault="006E506B" w:rsidP="006E506B">
      <w:pPr>
        <w:rPr>
          <w:sz w:val="28"/>
          <w:szCs w:val="28"/>
        </w:rPr>
      </w:pPr>
    </w:p>
    <w:p w14:paraId="1D666F84" w14:textId="77777777" w:rsidR="006E506B" w:rsidRPr="00933065" w:rsidRDefault="006E506B" w:rsidP="006E506B">
      <w:pPr>
        <w:rPr>
          <w:sz w:val="28"/>
          <w:szCs w:val="28"/>
        </w:rPr>
      </w:pPr>
      <w:r w:rsidRPr="00933065">
        <w:rPr>
          <w:sz w:val="28"/>
          <w:szCs w:val="28"/>
        </w:rPr>
        <w:t>Глава сельского поселения Исаклы</w:t>
      </w:r>
    </w:p>
    <w:p w14:paraId="7DD0D638" w14:textId="77777777" w:rsidR="006E506B" w:rsidRPr="00933065" w:rsidRDefault="006E506B" w:rsidP="006E506B">
      <w:pPr>
        <w:rPr>
          <w:sz w:val="28"/>
          <w:szCs w:val="28"/>
        </w:rPr>
      </w:pPr>
      <w:r w:rsidRPr="00933065">
        <w:rPr>
          <w:sz w:val="28"/>
          <w:szCs w:val="28"/>
        </w:rPr>
        <w:t>муниципального района Исаклинский</w:t>
      </w:r>
    </w:p>
    <w:p w14:paraId="1C528100" w14:textId="5D8B6695" w:rsidR="001C12C8" w:rsidRDefault="006E506B">
      <w:r w:rsidRPr="00933065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933065">
        <w:rPr>
          <w:sz w:val="28"/>
          <w:szCs w:val="28"/>
        </w:rPr>
        <w:t>Гулин</w:t>
      </w:r>
      <w:proofErr w:type="spellEnd"/>
    </w:p>
    <w:sectPr w:rsidR="001C12C8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E1"/>
    <w:rsid w:val="00016A0D"/>
    <w:rsid w:val="0006285A"/>
    <w:rsid w:val="001508E2"/>
    <w:rsid w:val="00194AA0"/>
    <w:rsid w:val="001C12C8"/>
    <w:rsid w:val="002B38E1"/>
    <w:rsid w:val="003B1158"/>
    <w:rsid w:val="004164D8"/>
    <w:rsid w:val="006A547F"/>
    <w:rsid w:val="006E506B"/>
    <w:rsid w:val="009173B9"/>
    <w:rsid w:val="009346A2"/>
    <w:rsid w:val="00A55193"/>
    <w:rsid w:val="00B41EE3"/>
    <w:rsid w:val="00C771B9"/>
    <w:rsid w:val="00D15116"/>
    <w:rsid w:val="00E750AE"/>
    <w:rsid w:val="00EA074C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DC05"/>
  <w15:chartTrackingRefBased/>
  <w15:docId w15:val="{0282087F-788E-4CB0-8E63-1139DEAB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E506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2022-01-25T11:53:00Z</cp:lastPrinted>
  <dcterms:created xsi:type="dcterms:W3CDTF">2021-12-15T10:21:00Z</dcterms:created>
  <dcterms:modified xsi:type="dcterms:W3CDTF">2022-01-25T12:01:00Z</dcterms:modified>
</cp:coreProperties>
</file>