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  <w:r w:rsidRPr="00BC0693">
        <w:rPr>
          <w:rFonts w:ascii="Times New Roman" w:hAnsi="Times New Roman"/>
          <w:b/>
          <w:bCs/>
          <w:sz w:val="28"/>
          <w:szCs w:val="28"/>
        </w:rPr>
        <w:br/>
        <w:t>САМАРСКАЯ ОБЛАСТЬ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 xml:space="preserve">МУНИЦИПАЛЬНЫЙ РАЙОН </w:t>
      </w:r>
      <w:r w:rsidR="00752F53">
        <w:rPr>
          <w:rFonts w:ascii="Times New Roman" w:hAnsi="Times New Roman"/>
          <w:b/>
          <w:bCs/>
          <w:caps/>
          <w:sz w:val="28"/>
          <w:szCs w:val="28"/>
        </w:rPr>
        <w:t>ИСАКЛИНСКИЙ</w:t>
      </w:r>
    </w:p>
    <w:p w:rsidR="00797488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 xml:space="preserve">СОБРАНИЕ ПРЕДСТАВИТЕЛЕЙ 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 xml:space="preserve">СЕЛЬСКОГО ПОСЕЛЕНИЯ </w:t>
      </w:r>
      <w:r w:rsidR="00752F53">
        <w:rPr>
          <w:rFonts w:ascii="Times New Roman" w:hAnsi="Times New Roman"/>
          <w:b/>
          <w:bCs/>
          <w:caps/>
          <w:sz w:val="28"/>
          <w:szCs w:val="28"/>
        </w:rPr>
        <w:t>ИСАКЛЫ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0693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797488" w:rsidRPr="00BC0693" w:rsidRDefault="00A841C0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23</w:t>
      </w:r>
      <w:r w:rsidR="00F1260A">
        <w:rPr>
          <w:rFonts w:ascii="Times New Roman" w:hAnsi="Times New Roman"/>
          <w:b/>
          <w:bCs/>
          <w:sz w:val="28"/>
          <w:szCs w:val="28"/>
        </w:rPr>
        <w:t xml:space="preserve"> ноя</w:t>
      </w:r>
      <w:r w:rsidR="00752F53">
        <w:rPr>
          <w:rFonts w:ascii="Times New Roman" w:hAnsi="Times New Roman"/>
          <w:b/>
          <w:bCs/>
          <w:sz w:val="28"/>
          <w:szCs w:val="28"/>
        </w:rPr>
        <w:t>бря</w:t>
      </w:r>
      <w:r>
        <w:rPr>
          <w:rFonts w:ascii="Times New Roman" w:hAnsi="Times New Roman"/>
          <w:b/>
          <w:bCs/>
          <w:sz w:val="28"/>
          <w:szCs w:val="28"/>
        </w:rPr>
        <w:t xml:space="preserve"> 2022</w:t>
      </w:r>
      <w:r w:rsidR="00797488" w:rsidRPr="00BC0693">
        <w:rPr>
          <w:rFonts w:ascii="Times New Roman" w:hAnsi="Times New Roman"/>
          <w:b/>
          <w:bCs/>
          <w:sz w:val="28"/>
          <w:szCs w:val="28"/>
        </w:rPr>
        <w:t xml:space="preserve"> года № </w:t>
      </w:r>
      <w:r>
        <w:rPr>
          <w:rFonts w:ascii="Times New Roman" w:hAnsi="Times New Roman"/>
          <w:b/>
          <w:bCs/>
          <w:sz w:val="28"/>
          <w:szCs w:val="28"/>
        </w:rPr>
        <w:t>116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97488" w:rsidRPr="00BC0693" w:rsidRDefault="00752F53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</w:t>
      </w:r>
      <w:proofErr w:type="gramStart"/>
      <w:r w:rsidR="00797488">
        <w:rPr>
          <w:rFonts w:ascii="Times New Roman" w:hAnsi="Times New Roman"/>
          <w:b/>
          <w:sz w:val="28"/>
          <w:szCs w:val="28"/>
        </w:rPr>
        <w:t>план</w:t>
      </w:r>
      <w:r>
        <w:rPr>
          <w:rFonts w:ascii="Times New Roman" w:hAnsi="Times New Roman"/>
          <w:b/>
          <w:sz w:val="28"/>
          <w:szCs w:val="28"/>
        </w:rPr>
        <w:t>а</w:t>
      </w:r>
      <w:r w:rsidR="00797488" w:rsidRPr="00BC0693">
        <w:rPr>
          <w:rFonts w:ascii="Times New Roman" w:hAnsi="Times New Roman"/>
          <w:b/>
          <w:sz w:val="28"/>
          <w:szCs w:val="28"/>
        </w:rPr>
        <w:t xml:space="preserve"> работы Собрания представителей сельского поселения</w:t>
      </w:r>
      <w:proofErr w:type="gramEnd"/>
      <w:r w:rsidR="00797488" w:rsidRPr="00BC0693">
        <w:rPr>
          <w:rFonts w:ascii="Times New Roman" w:hAnsi="Times New Roman"/>
          <w:b/>
          <w:sz w:val="28"/>
          <w:szCs w:val="28"/>
        </w:rPr>
        <w:t xml:space="preserve"> Исаклы муниципального района Исаклинский Самарской области 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b/>
          <w:sz w:val="28"/>
          <w:szCs w:val="28"/>
        </w:rPr>
        <w:t xml:space="preserve"> </w:t>
      </w:r>
      <w:r w:rsidR="000806EA">
        <w:rPr>
          <w:rFonts w:ascii="Times New Roman" w:hAnsi="Times New Roman"/>
          <w:b/>
          <w:sz w:val="28"/>
          <w:szCs w:val="28"/>
        </w:rPr>
        <w:t xml:space="preserve">на </w:t>
      </w:r>
      <w:r w:rsidR="00A841C0">
        <w:rPr>
          <w:rFonts w:ascii="Times New Roman" w:hAnsi="Times New Roman"/>
          <w:b/>
          <w:sz w:val="28"/>
          <w:szCs w:val="28"/>
        </w:rPr>
        <w:t xml:space="preserve"> 2023</w:t>
      </w:r>
      <w:r w:rsidRPr="00BC0693">
        <w:rPr>
          <w:rFonts w:ascii="Times New Roman" w:hAnsi="Times New Roman"/>
          <w:b/>
          <w:sz w:val="28"/>
          <w:szCs w:val="28"/>
        </w:rPr>
        <w:t>год</w:t>
      </w: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ab/>
      </w:r>
      <w:proofErr w:type="gramStart"/>
      <w:r w:rsidRPr="00BC0693">
        <w:rPr>
          <w:rFonts w:ascii="Times New Roman" w:hAnsi="Times New Roman"/>
          <w:sz w:val="28"/>
          <w:szCs w:val="28"/>
        </w:rPr>
        <w:t>В соответствии с Федеральным законом от 06.10.2003 года № 131-ФЗ «Об общих принципах организации местного самоуправления в Росс</w:t>
      </w:r>
      <w:r w:rsidR="00D31945">
        <w:rPr>
          <w:rFonts w:ascii="Times New Roman" w:hAnsi="Times New Roman"/>
          <w:sz w:val="28"/>
          <w:szCs w:val="28"/>
        </w:rPr>
        <w:t>ийской Федерации», в соответствии с Федеральным законом №79-ФЗ «О внесении изменений в отдельные законодательные акты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0693">
        <w:rPr>
          <w:rFonts w:ascii="Times New Roman" w:hAnsi="Times New Roman"/>
          <w:sz w:val="28"/>
          <w:szCs w:val="28"/>
        </w:rPr>
        <w:t>и на основании Устава сельского поселения Исаклы муниципального района Исаклинский Самарской области, Собрание представителей сельского поселения Исаклы муниципального района Исаклинский</w:t>
      </w:r>
      <w:proofErr w:type="gramEnd"/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          </w:t>
      </w:r>
      <w:r w:rsidRPr="00BC0693">
        <w:rPr>
          <w:rFonts w:ascii="Times New Roman" w:hAnsi="Times New Roman"/>
          <w:b/>
          <w:sz w:val="28"/>
          <w:szCs w:val="28"/>
        </w:rPr>
        <w:t>РЕШИЛО:</w:t>
      </w:r>
    </w:p>
    <w:p w:rsidR="00797488" w:rsidRPr="00CC6514" w:rsidRDefault="00797488" w:rsidP="007974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514">
        <w:rPr>
          <w:rFonts w:ascii="Times New Roman" w:hAnsi="Times New Roman"/>
          <w:sz w:val="28"/>
          <w:szCs w:val="28"/>
        </w:rPr>
        <w:t xml:space="preserve">1. </w:t>
      </w:r>
      <w:r w:rsidR="00752F53">
        <w:rPr>
          <w:rFonts w:ascii="Times New Roman" w:hAnsi="Times New Roman"/>
          <w:sz w:val="28"/>
          <w:szCs w:val="28"/>
        </w:rPr>
        <w:t xml:space="preserve">Утвердить </w:t>
      </w:r>
      <w:r w:rsidRPr="00CC6514">
        <w:rPr>
          <w:rFonts w:ascii="Times New Roman" w:hAnsi="Times New Roman"/>
          <w:sz w:val="28"/>
          <w:szCs w:val="28"/>
        </w:rPr>
        <w:t xml:space="preserve">план работы Собрания представителей сельского поселения Исаклы муниципального района Исаклинский Самарской области на </w:t>
      </w:r>
      <w:r w:rsidR="00A841C0">
        <w:rPr>
          <w:rFonts w:ascii="Times New Roman" w:hAnsi="Times New Roman"/>
          <w:sz w:val="28"/>
          <w:szCs w:val="28"/>
        </w:rPr>
        <w:t>2023</w:t>
      </w:r>
      <w:r w:rsidR="00752F53">
        <w:rPr>
          <w:rFonts w:ascii="Times New Roman" w:hAnsi="Times New Roman"/>
          <w:sz w:val="28"/>
          <w:szCs w:val="28"/>
        </w:rPr>
        <w:t xml:space="preserve"> год (прилагается)</w:t>
      </w:r>
      <w:r w:rsidR="00CA4697">
        <w:rPr>
          <w:rFonts w:ascii="Times New Roman" w:hAnsi="Times New Roman"/>
          <w:sz w:val="28"/>
          <w:szCs w:val="28"/>
        </w:rPr>
        <w:t>.</w:t>
      </w:r>
    </w:p>
    <w:p w:rsidR="00797488" w:rsidRPr="00BC0693" w:rsidRDefault="00797488" w:rsidP="00797488">
      <w:pPr>
        <w:tabs>
          <w:tab w:val="left" w:pos="918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C6514">
        <w:rPr>
          <w:rFonts w:ascii="Times New Roman" w:hAnsi="Times New Roman"/>
          <w:color w:val="000000"/>
          <w:spacing w:val="-12"/>
          <w:sz w:val="28"/>
          <w:szCs w:val="28"/>
        </w:rPr>
        <w:t>2. План работы Собрания представителей сельского поселения Исаклы опубликовать в «Официальном  вестнике сельского поселения Исаклы».</w:t>
      </w:r>
    </w:p>
    <w:p w:rsidR="00797488" w:rsidRPr="00BC0693" w:rsidRDefault="00797488" w:rsidP="00797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noProof/>
          <w:sz w:val="28"/>
          <w:szCs w:val="28"/>
        </w:rPr>
        <w:t>сельского</w:t>
      </w:r>
      <w:r w:rsidRPr="00BC0693">
        <w:rPr>
          <w:rFonts w:ascii="Times New Roman" w:hAnsi="Times New Roman"/>
          <w:sz w:val="28"/>
          <w:szCs w:val="28"/>
        </w:rPr>
        <w:t xml:space="preserve"> поселения </w:t>
      </w:r>
      <w:r w:rsidRPr="00BC0693">
        <w:rPr>
          <w:rFonts w:ascii="Times New Roman" w:hAnsi="Times New Roman"/>
          <w:noProof/>
          <w:sz w:val="28"/>
          <w:szCs w:val="28"/>
        </w:rPr>
        <w:t>Исаклы</w:t>
      </w: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BC0693">
        <w:rPr>
          <w:rFonts w:ascii="Times New Roman" w:hAnsi="Times New Roman"/>
          <w:noProof/>
          <w:sz w:val="28"/>
          <w:szCs w:val="28"/>
        </w:rPr>
        <w:t>Исаклинский</w:t>
      </w:r>
      <w:r w:rsidRPr="00BC0693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797488" w:rsidRPr="00BC0693" w:rsidRDefault="00797488" w:rsidP="00797488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BC0693">
        <w:rPr>
          <w:rFonts w:ascii="Times New Roman" w:hAnsi="Times New Roman"/>
          <w:sz w:val="28"/>
          <w:szCs w:val="28"/>
        </w:rPr>
        <w:t xml:space="preserve">   В.А.Егорова</w:t>
      </w:r>
    </w:p>
    <w:p w:rsidR="00797488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Глава </w:t>
      </w:r>
      <w:r w:rsidRPr="00BC0693">
        <w:rPr>
          <w:rFonts w:ascii="Times New Roman" w:hAnsi="Times New Roman"/>
          <w:noProof/>
          <w:sz w:val="28"/>
          <w:szCs w:val="28"/>
        </w:rPr>
        <w:t>сельского</w:t>
      </w:r>
      <w:r w:rsidRPr="00BC0693">
        <w:rPr>
          <w:rFonts w:ascii="Times New Roman" w:hAnsi="Times New Roman"/>
          <w:sz w:val="28"/>
          <w:szCs w:val="28"/>
        </w:rPr>
        <w:t xml:space="preserve"> поселения </w:t>
      </w:r>
      <w:r w:rsidRPr="00BC0693">
        <w:rPr>
          <w:rFonts w:ascii="Times New Roman" w:hAnsi="Times New Roman"/>
          <w:noProof/>
          <w:sz w:val="28"/>
          <w:szCs w:val="28"/>
        </w:rPr>
        <w:t>Исаклы</w:t>
      </w:r>
    </w:p>
    <w:p w:rsidR="00797488" w:rsidRPr="00BC0693" w:rsidRDefault="00797488" w:rsidP="0079748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BC0693">
        <w:rPr>
          <w:rFonts w:ascii="Times New Roman" w:hAnsi="Times New Roman"/>
          <w:noProof/>
          <w:sz w:val="28"/>
          <w:szCs w:val="28"/>
        </w:rPr>
        <w:t>Исаклинский</w:t>
      </w:r>
      <w:r w:rsidRPr="00BC0693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797488" w:rsidRPr="00BC0693" w:rsidRDefault="00797488" w:rsidP="00797488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0693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BC0693">
        <w:rPr>
          <w:rFonts w:ascii="Times New Roman" w:hAnsi="Times New Roman"/>
          <w:sz w:val="28"/>
          <w:szCs w:val="28"/>
        </w:rPr>
        <w:t xml:space="preserve">  </w:t>
      </w:r>
      <w:r w:rsidRPr="00BC0693">
        <w:rPr>
          <w:rFonts w:ascii="Times New Roman" w:hAnsi="Times New Roman"/>
          <w:noProof/>
          <w:sz w:val="28"/>
          <w:szCs w:val="28"/>
        </w:rPr>
        <w:t>И. А. Гулин</w:t>
      </w: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2F53" w:rsidRDefault="00752F53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C0693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№1 </w:t>
      </w: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</w:t>
      </w:r>
      <w:r w:rsidRPr="00BC0693">
        <w:rPr>
          <w:rFonts w:ascii="Times New Roman" w:hAnsi="Times New Roman"/>
          <w:sz w:val="24"/>
          <w:szCs w:val="24"/>
        </w:rPr>
        <w:t xml:space="preserve"> Собрания представителей сельского поселения Исаклы</w:t>
      </w: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C0693">
        <w:rPr>
          <w:rFonts w:ascii="Times New Roman" w:hAnsi="Times New Roman"/>
          <w:sz w:val="24"/>
          <w:szCs w:val="24"/>
        </w:rPr>
        <w:t xml:space="preserve"> муниципального района Исаклинский Самарской области</w:t>
      </w: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C0693">
        <w:rPr>
          <w:rFonts w:ascii="Times New Roman" w:hAnsi="Times New Roman"/>
          <w:sz w:val="24"/>
          <w:szCs w:val="24"/>
        </w:rPr>
        <w:t xml:space="preserve">№ </w:t>
      </w:r>
      <w:r w:rsidR="00A841C0">
        <w:rPr>
          <w:rFonts w:ascii="Times New Roman" w:hAnsi="Times New Roman"/>
          <w:sz w:val="24"/>
          <w:szCs w:val="24"/>
        </w:rPr>
        <w:t xml:space="preserve"> 116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0693">
        <w:rPr>
          <w:rFonts w:ascii="Times New Roman" w:hAnsi="Times New Roman"/>
          <w:sz w:val="24"/>
          <w:szCs w:val="24"/>
        </w:rPr>
        <w:t xml:space="preserve">от </w:t>
      </w:r>
      <w:r w:rsidR="00A841C0">
        <w:rPr>
          <w:rFonts w:ascii="Times New Roman" w:hAnsi="Times New Roman"/>
          <w:sz w:val="24"/>
          <w:szCs w:val="24"/>
        </w:rPr>
        <w:t>23</w:t>
      </w:r>
      <w:r w:rsidR="00752F53">
        <w:rPr>
          <w:rFonts w:ascii="Times New Roman" w:hAnsi="Times New Roman"/>
          <w:sz w:val="24"/>
          <w:szCs w:val="24"/>
        </w:rPr>
        <w:t>.1</w:t>
      </w:r>
      <w:r w:rsidR="00F1260A">
        <w:rPr>
          <w:rFonts w:ascii="Times New Roman" w:hAnsi="Times New Roman"/>
          <w:sz w:val="24"/>
          <w:szCs w:val="24"/>
        </w:rPr>
        <w:t>1</w:t>
      </w:r>
      <w:r w:rsidR="00A841C0">
        <w:rPr>
          <w:rFonts w:ascii="Times New Roman" w:hAnsi="Times New Roman"/>
          <w:sz w:val="24"/>
          <w:szCs w:val="24"/>
        </w:rPr>
        <w:t>.2022</w:t>
      </w:r>
      <w:r>
        <w:rPr>
          <w:rFonts w:ascii="Times New Roman" w:hAnsi="Times New Roman"/>
          <w:sz w:val="24"/>
          <w:szCs w:val="24"/>
        </w:rPr>
        <w:t xml:space="preserve">г. </w:t>
      </w:r>
      <w:r w:rsidRPr="00BC0693">
        <w:rPr>
          <w:rFonts w:ascii="Times New Roman" w:hAnsi="Times New Roman"/>
          <w:sz w:val="24"/>
          <w:szCs w:val="24"/>
        </w:rPr>
        <w:t xml:space="preserve"> </w:t>
      </w:r>
    </w:p>
    <w:p w:rsidR="00797488" w:rsidRPr="00BC0693" w:rsidRDefault="00797488" w:rsidP="0079748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b/>
          <w:sz w:val="28"/>
          <w:szCs w:val="28"/>
        </w:rPr>
        <w:t>План</w:t>
      </w:r>
    </w:p>
    <w:p w:rsidR="00797488" w:rsidRPr="00BC0693" w:rsidRDefault="00797488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C0693">
        <w:rPr>
          <w:rFonts w:ascii="Times New Roman" w:hAnsi="Times New Roman"/>
          <w:b/>
          <w:sz w:val="28"/>
          <w:szCs w:val="28"/>
        </w:rPr>
        <w:t xml:space="preserve">работы Собрания представителей сельского поселения Исаклы муниципального района Исаклинский Самарской области </w:t>
      </w:r>
    </w:p>
    <w:p w:rsidR="00797488" w:rsidRPr="00BC0693" w:rsidRDefault="00A841C0" w:rsidP="007974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2023</w:t>
      </w:r>
      <w:r w:rsidR="00797488" w:rsidRPr="00BC0693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W w:w="10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4"/>
        <w:gridCol w:w="2874"/>
        <w:gridCol w:w="3101"/>
        <w:gridCol w:w="1664"/>
        <w:gridCol w:w="2218"/>
      </w:tblGrid>
      <w:tr w:rsidR="00797488" w:rsidRPr="00BC0693" w:rsidTr="00E7200F">
        <w:trPr>
          <w:trHeight w:val="375"/>
        </w:trPr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C0693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/</w:t>
            </w:r>
            <w:proofErr w:type="spellStart"/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Наименование правовых актов, решений, положений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Сроки рассмотрения</w:t>
            </w:r>
          </w:p>
        </w:tc>
      </w:tr>
      <w:tr w:rsidR="00797488" w:rsidRPr="00BC0693" w:rsidTr="00E7200F">
        <w:trPr>
          <w:trHeight w:val="270"/>
        </w:trPr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9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 заседаниях постоянных комиссий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 заседании Собрания представителей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социально – экономического развития сельского поселения Исаклы муниципального района Исакли</w:t>
            </w:r>
            <w:r w:rsidR="00A841C0">
              <w:rPr>
                <w:rFonts w:ascii="Times New Roman" w:hAnsi="Times New Roman"/>
                <w:sz w:val="28"/>
                <w:szCs w:val="28"/>
              </w:rPr>
              <w:t>нский Самарской области  за 2022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год, прогнозе социально</w:t>
            </w:r>
            <w:r w:rsidR="00A841C0">
              <w:rPr>
                <w:rFonts w:ascii="Times New Roman" w:hAnsi="Times New Roman"/>
                <w:sz w:val="28"/>
                <w:szCs w:val="28"/>
              </w:rPr>
              <w:t>-экономического развития на 2023 – 2024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г.г.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Об итогах исполнения бюджета сельского поселения Исаклы муниципального района Исаклинский Самарской области за </w:t>
            </w: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="00A841C0">
              <w:rPr>
                <w:rFonts w:ascii="Times New Roman" w:hAnsi="Times New Roman"/>
                <w:sz w:val="28"/>
                <w:szCs w:val="28"/>
              </w:rPr>
              <w:t xml:space="preserve"> квартал 2022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 исполнении  бюджета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>нский Самарской области</w:t>
            </w:r>
            <w:r w:rsidR="00A841C0">
              <w:rPr>
                <w:rFonts w:ascii="Times New Roman" w:hAnsi="Times New Roman"/>
                <w:sz w:val="28"/>
                <w:szCs w:val="28"/>
              </w:rPr>
              <w:t xml:space="preserve">  за 2022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 порядке внесения в Собрание представителей сельского поселения Исаклы муниципального района Исаклинский Самарской области  проектов муниципальных правовых актов, перечне и форме прилагаемых к ним документов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CC6514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выявлении правообладателей ранее учтенных объектов недвижимости 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79748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6514">
              <w:rPr>
                <w:rFonts w:ascii="Times New Roman" w:hAnsi="Times New Roman"/>
                <w:sz w:val="28"/>
                <w:szCs w:val="28"/>
              </w:rPr>
              <w:t>О регулировании условия и порядка заключения соглашений о защите и поощрении капиталовложений со стороны сельского поселения Исаклы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CC6514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Об итогах исполнения бюджета сельского поселения Исаклы муниципального района Исаклинский Самарской области за </w:t>
            </w: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8332FB">
              <w:rPr>
                <w:rFonts w:ascii="Times New Roman" w:hAnsi="Times New Roman"/>
                <w:sz w:val="28"/>
                <w:szCs w:val="28"/>
              </w:rPr>
              <w:t xml:space="preserve"> квартал 2023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CA4697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697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697" w:rsidRPr="00CC6514" w:rsidRDefault="00CA4697" w:rsidP="00CA46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разработке муниципального правового акта по вопросам бесплатного предоставления в собственность земельных участков.</w:t>
            </w:r>
          </w:p>
          <w:p w:rsidR="00CA4697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697" w:rsidRPr="00BC0693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697" w:rsidRPr="00CA4697" w:rsidRDefault="00CA4697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1032C6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2C6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2C6" w:rsidRPr="00BC0693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разработке муниципального правового акта в сфере регулирования отношений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недропользования</w:t>
            </w:r>
            <w:proofErr w:type="spellEnd"/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2C6" w:rsidRPr="00BC0693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июнь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32C6" w:rsidRPr="001032C6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исполнения бюджета сельского поселения Исаклы муниципального района Исаклинский Сам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арской области за 2 квартал </w:t>
            </w:r>
            <w:r w:rsidR="008332FB">
              <w:rPr>
                <w:rFonts w:ascii="Times New Roman" w:hAnsi="Times New Roman"/>
                <w:sz w:val="28"/>
                <w:szCs w:val="28"/>
              </w:rPr>
              <w:t>2023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Об исполнении бюджета сельского поселения Исаклы муниципального района Исаклинский Самарской области за </w:t>
            </w: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полуго</w:t>
            </w:r>
            <w:r w:rsidR="008332FB">
              <w:rPr>
                <w:rFonts w:ascii="Times New Roman" w:hAnsi="Times New Roman"/>
                <w:sz w:val="28"/>
                <w:szCs w:val="28"/>
              </w:rPr>
              <w:t>дие 2023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июль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исполнения бюджета сельского поселения Исаклы муниципального района Исаклинский Сама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рской области </w:t>
            </w:r>
            <w:r w:rsidR="008332FB">
              <w:rPr>
                <w:rFonts w:ascii="Times New Roman" w:hAnsi="Times New Roman"/>
                <w:sz w:val="28"/>
                <w:szCs w:val="28"/>
              </w:rPr>
              <w:t xml:space="preserve"> за 3 квартал 2023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79748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Устав сельского поселений Исаклы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Исаклинский Самарской области  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 проекте бюджета сельского поселения Исаклы муниципального района Исакли</w:t>
            </w:r>
            <w:r w:rsidR="00A841C0">
              <w:rPr>
                <w:rFonts w:ascii="Times New Roman" w:hAnsi="Times New Roman"/>
                <w:sz w:val="28"/>
                <w:szCs w:val="28"/>
              </w:rPr>
              <w:t>нский Самарской области  на 2023 год и на плановый период 2024-2025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исполнения бюджета сельского поселения Исаклы муниципального района Исаклинский Сам</w:t>
            </w:r>
            <w:r w:rsidR="008332FB">
              <w:rPr>
                <w:rFonts w:ascii="Times New Roman" w:hAnsi="Times New Roman"/>
                <w:sz w:val="28"/>
                <w:szCs w:val="28"/>
              </w:rPr>
              <w:t>арской области за 9 месяцев 2023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 бюджете сельского поселения Исаклы муниципального района Исакли</w:t>
            </w:r>
            <w:r w:rsidR="00A841C0">
              <w:rPr>
                <w:rFonts w:ascii="Times New Roman" w:hAnsi="Times New Roman"/>
                <w:sz w:val="28"/>
                <w:szCs w:val="28"/>
              </w:rPr>
              <w:t>нский Самарской области  на 2023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752F5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A841C0">
              <w:rPr>
                <w:rFonts w:ascii="Times New Roman" w:hAnsi="Times New Roman"/>
                <w:sz w:val="28"/>
                <w:szCs w:val="28"/>
              </w:rPr>
              <w:t>на плановый период 2024 и 2025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Отчет о проделанной работе депутатов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О ходе </w:t>
            </w:r>
            <w:proofErr w:type="gramStart"/>
            <w:r w:rsidRPr="00BC0693">
              <w:rPr>
                <w:rFonts w:ascii="Times New Roman" w:hAnsi="Times New Roman"/>
                <w:sz w:val="28"/>
                <w:szCs w:val="28"/>
              </w:rPr>
              <w:t>исполнения решений Собрания представителей сельского поселения</w:t>
            </w:r>
            <w:proofErr w:type="gramEnd"/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Исаклы муниципального района Исаклинский Самарской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1032C6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797488" w:rsidRPr="00BC06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 плане работы Собрания представителей сельского поселения Исаклы муниципального района Исакл</w:t>
            </w:r>
            <w:r w:rsidR="00A841C0">
              <w:rPr>
                <w:rFonts w:ascii="Times New Roman" w:hAnsi="Times New Roman"/>
                <w:sz w:val="28"/>
                <w:szCs w:val="28"/>
              </w:rPr>
              <w:t>инский Самарской области на 2023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IV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Наименование нормативного правового акта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 xml:space="preserve">Сроки 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рассмотрения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уточнении бюджета сельского поселения Исаклы муниципального района Исакли</w:t>
            </w:r>
            <w:r w:rsidR="00A841C0">
              <w:rPr>
                <w:rFonts w:ascii="Times New Roman" w:hAnsi="Times New Roman"/>
                <w:sz w:val="28"/>
                <w:szCs w:val="28"/>
              </w:rPr>
              <w:t>нский Самарской области  на 2023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По мере 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необходимости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Конференция, собрания жителей сельского поселения Исаклы муниципального района Исаклинский Самарской области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Об итогах социально – экономического развития сельского поселения Исаклы муниципального района Исакли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нский Самарской </w:t>
            </w:r>
            <w:r w:rsidR="00A841C0">
              <w:rPr>
                <w:rFonts w:ascii="Times New Roman" w:hAnsi="Times New Roman"/>
                <w:sz w:val="28"/>
                <w:szCs w:val="28"/>
              </w:rPr>
              <w:lastRenderedPageBreak/>
              <w:t>области  за 2022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год и задач</w:t>
            </w:r>
            <w:r w:rsidR="00A841C0">
              <w:rPr>
                <w:rFonts w:ascii="Times New Roman" w:hAnsi="Times New Roman"/>
                <w:sz w:val="28"/>
                <w:szCs w:val="28"/>
              </w:rPr>
              <w:t>ах на 2023 – 2024</w:t>
            </w:r>
            <w:r w:rsidRPr="00BC0693">
              <w:rPr>
                <w:rFonts w:ascii="Times New Roman" w:hAnsi="Times New Roman"/>
                <w:sz w:val="28"/>
                <w:szCs w:val="28"/>
              </w:rPr>
              <w:t>г.г.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Исполнитель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C0693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Заседание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Председатель Собрания представителей сельского поселения, депутаты Собрания представителей сельского поселения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Заседание постоянных комиссий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Председатели постоянных комиссий Собрания представителей сельского поселения, депутаты Собрания представителей сельского поселения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1 раз в квартал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Прием граждан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Депутаты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Согласно графику </w:t>
            </w:r>
            <w:proofErr w:type="gramStart"/>
            <w:r w:rsidRPr="00BC0693">
              <w:rPr>
                <w:rFonts w:ascii="Times New Roman" w:hAnsi="Times New Roman"/>
                <w:sz w:val="28"/>
                <w:szCs w:val="28"/>
              </w:rPr>
              <w:t>работы общественной приёмной депутата Собрания представителей сельского поселения</w:t>
            </w:r>
            <w:proofErr w:type="gramEnd"/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Исаклы муниципального района Исаклинский Самарской области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Участие в совещаниях, семинарах, «круглых столах», проводимых Собранием представителей муниципального района Исаклинский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Председатель Собрания представителей сельского поселения, депутаты Собрания представителей сельского поселения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Участие в районных мероприятиях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Депутаты Собрания представителей сельского поселения Исаклы муниципального района Исаклинский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Публикации в газете «Официальный вестник                                                                                                                                                                                                                                                                        сельского поселения Исаклы» решений Собрания представителей </w:t>
            </w:r>
            <w:r w:rsidRPr="00BC0693">
              <w:rPr>
                <w:rFonts w:ascii="Times New Roman" w:hAnsi="Times New Roman"/>
                <w:sz w:val="28"/>
                <w:szCs w:val="28"/>
              </w:rPr>
              <w:lastRenderedPageBreak/>
              <w:t>сельского поселения Исаклы муниципального района Исаклинский Самарской области и других муниципальных актов, подлежащих обязательному обнародованию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lastRenderedPageBreak/>
              <w:t>Председатель Собрания представителей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сельского поселения Исаклы муниципального района Исаклинский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По мере необходимости</w:t>
            </w:r>
          </w:p>
        </w:tc>
      </w:tr>
      <w:tr w:rsidR="00797488" w:rsidRPr="00BC0693" w:rsidTr="00E7200F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 xml:space="preserve">Составление </w:t>
            </w:r>
            <w:proofErr w:type="gramStart"/>
            <w:r w:rsidRPr="00BC0693">
              <w:rPr>
                <w:rFonts w:ascii="Times New Roman" w:hAnsi="Times New Roman"/>
                <w:sz w:val="28"/>
                <w:szCs w:val="28"/>
              </w:rPr>
              <w:t>плана работы Собрания представителей сельского поселения</w:t>
            </w:r>
            <w:proofErr w:type="gramEnd"/>
            <w:r w:rsidRPr="00BC0693">
              <w:rPr>
                <w:rFonts w:ascii="Times New Roman" w:hAnsi="Times New Roman"/>
                <w:sz w:val="28"/>
                <w:szCs w:val="28"/>
              </w:rPr>
              <w:t xml:space="preserve"> Исаклы муниципального района Исаклинский Самарской области и постоянных комиссий Собрания представителей сельского поселения Исаклы муниципального района Исаклинский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Председатель Собрания представителей</w:t>
            </w:r>
          </w:p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сельского поселения Исаклы муниципального района Исаклинский Самарской области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488" w:rsidRPr="00BC0693" w:rsidRDefault="00797488" w:rsidP="00E7200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0693">
              <w:rPr>
                <w:rFonts w:ascii="Times New Roman" w:hAnsi="Times New Roman"/>
                <w:sz w:val="28"/>
                <w:szCs w:val="28"/>
              </w:rPr>
              <w:t>декабрь</w:t>
            </w:r>
          </w:p>
        </w:tc>
      </w:tr>
    </w:tbl>
    <w:p w:rsidR="00797488" w:rsidRPr="00BC0693" w:rsidRDefault="00797488" w:rsidP="0079748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144B" w:rsidRDefault="003A144B"/>
    <w:sectPr w:rsidR="003A144B" w:rsidSect="001D47F1">
      <w:pgSz w:w="11906" w:h="16838"/>
      <w:pgMar w:top="568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488"/>
    <w:rsid w:val="000806EA"/>
    <w:rsid w:val="000A3CD0"/>
    <w:rsid w:val="001032C6"/>
    <w:rsid w:val="001D5614"/>
    <w:rsid w:val="002020B3"/>
    <w:rsid w:val="00314932"/>
    <w:rsid w:val="003A144B"/>
    <w:rsid w:val="004268E8"/>
    <w:rsid w:val="00645CAA"/>
    <w:rsid w:val="00681633"/>
    <w:rsid w:val="00752F53"/>
    <w:rsid w:val="00797488"/>
    <w:rsid w:val="008332FB"/>
    <w:rsid w:val="00850DC4"/>
    <w:rsid w:val="00874CD9"/>
    <w:rsid w:val="008D2D4A"/>
    <w:rsid w:val="00A841C0"/>
    <w:rsid w:val="00C26988"/>
    <w:rsid w:val="00CA4697"/>
    <w:rsid w:val="00D31945"/>
    <w:rsid w:val="00D410F3"/>
    <w:rsid w:val="00F1260A"/>
    <w:rsid w:val="00FB0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48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4</cp:lastModifiedBy>
  <cp:revision>5</cp:revision>
  <cp:lastPrinted>2021-07-27T07:19:00Z</cp:lastPrinted>
  <dcterms:created xsi:type="dcterms:W3CDTF">2022-11-24T06:34:00Z</dcterms:created>
  <dcterms:modified xsi:type="dcterms:W3CDTF">2022-12-15T07:41:00Z</dcterms:modified>
</cp:coreProperties>
</file>